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B843" w14:textId="77777777" w:rsidR="001C7CAF" w:rsidRPr="00D30FAB" w:rsidRDefault="00C813F5" w:rsidP="000F037F">
      <w:pPr>
        <w:jc w:val="center"/>
        <w:rPr>
          <w:b/>
        </w:rPr>
      </w:pPr>
      <w:r w:rsidRPr="00D30FAB">
        <w:rPr>
          <w:b/>
        </w:rPr>
        <w:t>Master Course</w:t>
      </w:r>
      <w:r w:rsidR="001C7CAF" w:rsidRPr="00D30FAB">
        <w:rPr>
          <w:b/>
        </w:rPr>
        <w:t xml:space="preserve"> Outline </w:t>
      </w:r>
    </w:p>
    <w:p w14:paraId="21E6D3BD" w14:textId="77777777" w:rsidR="00A03470" w:rsidRDefault="00A03470" w:rsidP="000F037F">
      <w:pPr>
        <w:jc w:val="center"/>
        <w:rPr>
          <w:b/>
        </w:rPr>
      </w:pPr>
    </w:p>
    <w:p w14:paraId="551B8A20" w14:textId="388A04CC" w:rsidR="00201401" w:rsidRPr="00D30FAB" w:rsidRDefault="001C7CAF" w:rsidP="000F037F">
      <w:pPr>
        <w:jc w:val="center"/>
        <w:rPr>
          <w:b/>
        </w:rPr>
      </w:pPr>
      <w:r w:rsidRPr="00D30FAB">
        <w:rPr>
          <w:b/>
        </w:rPr>
        <w:t xml:space="preserve">With </w:t>
      </w:r>
      <w:r w:rsidR="007F1E43" w:rsidRPr="00D30FAB">
        <w:rPr>
          <w:b/>
        </w:rPr>
        <w:t>Sample</w:t>
      </w:r>
      <w:r w:rsidR="002E78DC" w:rsidRPr="00D30FAB">
        <w:rPr>
          <w:b/>
        </w:rPr>
        <w:t xml:space="preserve"> Syllabu</w:t>
      </w:r>
      <w:r w:rsidR="00201401" w:rsidRPr="00D30FAB">
        <w:rPr>
          <w:b/>
        </w:rPr>
        <w:t>s</w:t>
      </w:r>
    </w:p>
    <w:p w14:paraId="1C8ED8C6" w14:textId="77777777" w:rsidR="00A214AF" w:rsidRPr="00D30FAB" w:rsidRDefault="00A214AF" w:rsidP="00EE2D11">
      <w:pPr>
        <w:jc w:val="center"/>
        <w:rPr>
          <w:b/>
        </w:rPr>
      </w:pPr>
    </w:p>
    <w:p w14:paraId="2F1EF408" w14:textId="495C24B2" w:rsidR="00A214AF" w:rsidRPr="00D30FAB" w:rsidRDefault="00F748CD" w:rsidP="00EE2D11">
      <w:pPr>
        <w:jc w:val="center"/>
        <w:rPr>
          <w:b/>
        </w:rPr>
      </w:pPr>
      <w:r>
        <w:rPr>
          <w:b/>
        </w:rPr>
        <w:t>Children, Families and Communities</w:t>
      </w:r>
    </w:p>
    <w:p w14:paraId="5184910D" w14:textId="77777777" w:rsidR="00A214AF" w:rsidRPr="00D30FAB" w:rsidRDefault="00A214AF" w:rsidP="00EE2D11">
      <w:pPr>
        <w:jc w:val="center"/>
        <w:rPr>
          <w:b/>
        </w:rPr>
      </w:pPr>
    </w:p>
    <w:p w14:paraId="65BD77C3" w14:textId="169FFF73" w:rsidR="001B038B" w:rsidRPr="00D30FAB" w:rsidRDefault="002A7A9A" w:rsidP="00EE2D11">
      <w:pPr>
        <w:jc w:val="center"/>
      </w:pPr>
      <w:r w:rsidRPr="00D30FAB">
        <w:rPr>
          <w:b/>
        </w:rPr>
        <w:t>ECE</w:t>
      </w:r>
      <w:r w:rsidR="00F748CD">
        <w:rPr>
          <w:b/>
        </w:rPr>
        <w:t xml:space="preserve">D </w:t>
      </w:r>
      <w:r w:rsidR="008062C1" w:rsidRPr="00D30FAB">
        <w:rPr>
          <w:b/>
        </w:rPr>
        <w:t>275</w:t>
      </w:r>
    </w:p>
    <w:p w14:paraId="30A85E17" w14:textId="77777777" w:rsidR="00EE2D11" w:rsidRPr="00D30FAB" w:rsidRDefault="00EE2D11" w:rsidP="00EE2D11">
      <w:pPr>
        <w:jc w:val="center"/>
      </w:pPr>
    </w:p>
    <w:p w14:paraId="462E618F" w14:textId="77777777" w:rsidR="002E78DC" w:rsidRPr="00D30FAB" w:rsidRDefault="002E78DC" w:rsidP="002E78DC">
      <w:pPr>
        <w:rPr>
          <w:rFonts w:eastAsia="Arial"/>
          <w:b/>
        </w:rPr>
      </w:pPr>
    </w:p>
    <w:p w14:paraId="7C61968B" w14:textId="77777777" w:rsidR="001B038B" w:rsidRPr="00D30FAB" w:rsidRDefault="00AD7EA7">
      <w:pPr>
        <w:rPr>
          <w:b/>
        </w:rPr>
      </w:pPr>
      <w:r w:rsidRPr="00D30FAB">
        <w:rPr>
          <w:b/>
        </w:rPr>
        <w:t>Course Description</w:t>
      </w:r>
    </w:p>
    <w:p w14:paraId="46D94C68" w14:textId="77777777" w:rsidR="008E2D5B" w:rsidRPr="00D30FAB" w:rsidRDefault="008E2D5B" w:rsidP="008A750E">
      <w:pPr>
        <w:jc w:val="both"/>
      </w:pPr>
    </w:p>
    <w:p w14:paraId="6BF9C378" w14:textId="0530B58A" w:rsidR="001212CE" w:rsidRPr="00D30FAB" w:rsidRDefault="008A750E" w:rsidP="00A46358">
      <w:pPr>
        <w:jc w:val="both"/>
      </w:pPr>
      <w:r w:rsidRPr="00D30FAB">
        <w:t xml:space="preserve">This course is an in-depth look at the child, family </w:t>
      </w:r>
      <w:r w:rsidR="0082546B" w:rsidRPr="00D30FAB">
        <w:t xml:space="preserve">school </w:t>
      </w:r>
      <w:r w:rsidRPr="00D30FAB">
        <w:t xml:space="preserve">and </w:t>
      </w:r>
      <w:r w:rsidR="0082546B" w:rsidRPr="00D30FAB">
        <w:t xml:space="preserve">community and </w:t>
      </w:r>
      <w:r w:rsidRPr="00D30FAB">
        <w:t>the relationship b</w:t>
      </w:r>
      <w:r w:rsidR="0082546B" w:rsidRPr="00D30FAB">
        <w:t>etween and among them</w:t>
      </w:r>
      <w:r w:rsidRPr="00D30FAB">
        <w:t xml:space="preserve">. It will review the socialization process and the development of the child as a social being. </w:t>
      </w:r>
      <w:r w:rsidR="00A03470">
        <w:t>The course will examine</w:t>
      </w:r>
      <w:r w:rsidR="00F53E5D" w:rsidRPr="00D30FAB">
        <w:t xml:space="preserve"> </w:t>
      </w:r>
      <w:r w:rsidR="00A03470">
        <w:t xml:space="preserve">how </w:t>
      </w:r>
      <w:r w:rsidR="00F53E5D" w:rsidRPr="00D30FAB">
        <w:t>family systems, community settings and school environments impact young children</w:t>
      </w:r>
      <w:r w:rsidR="00A03470">
        <w:t xml:space="preserve"> </w:t>
      </w:r>
      <w:r w:rsidR="00A03470" w:rsidRPr="00D30FAB">
        <w:t>including those with disabilities, developmental delays, language and/or cultural differences</w:t>
      </w:r>
      <w:r w:rsidR="00A03470">
        <w:t>.</w:t>
      </w:r>
      <w:r w:rsidR="0071122D" w:rsidRPr="00D30FAB">
        <w:t xml:space="preserve"> </w:t>
      </w:r>
      <w:r w:rsidR="00A03470">
        <w:t>Students will explore</w:t>
      </w:r>
      <w:r w:rsidRPr="00D30FAB">
        <w:t xml:space="preserve"> </w:t>
      </w:r>
      <w:r w:rsidR="00A46358">
        <w:t xml:space="preserve">creating </w:t>
      </w:r>
      <w:r w:rsidRPr="00D30FAB">
        <w:t xml:space="preserve">effective </w:t>
      </w:r>
      <w:r w:rsidR="00A03470">
        <w:t xml:space="preserve">working relationships with families through </w:t>
      </w:r>
      <w:r w:rsidR="00DD773B" w:rsidRPr="00D30FAB">
        <w:t>communicat</w:t>
      </w:r>
      <w:r w:rsidR="00A03470">
        <w:t>ion</w:t>
      </w:r>
      <w:r w:rsidR="00DD773B" w:rsidRPr="00D30FAB">
        <w:t xml:space="preserve"> </w:t>
      </w:r>
      <w:r w:rsidR="00A03470">
        <w:t xml:space="preserve">considering </w:t>
      </w:r>
      <w:r w:rsidR="00BB355D" w:rsidRPr="00D30FAB">
        <w:t xml:space="preserve">the role </w:t>
      </w:r>
      <w:r w:rsidR="008E2D5B" w:rsidRPr="00D30FAB">
        <w:t xml:space="preserve">of </w:t>
      </w:r>
      <w:r w:rsidR="00BB355D" w:rsidRPr="00D30FAB">
        <w:t>cul</w:t>
      </w:r>
      <w:r w:rsidR="008E2D5B" w:rsidRPr="00D30FAB">
        <w:t>ture, diversity and theory</w:t>
      </w:r>
      <w:r w:rsidR="00A46358">
        <w:t>.</w:t>
      </w:r>
    </w:p>
    <w:p w14:paraId="15332102" w14:textId="77777777" w:rsidR="00A46358" w:rsidRDefault="00A46358" w:rsidP="00C91EE9"/>
    <w:p w14:paraId="67CCC9F4" w14:textId="4B65A336" w:rsidR="00C91EE9" w:rsidRPr="00D30FAB" w:rsidRDefault="00C91EE9" w:rsidP="00C91EE9">
      <w:r w:rsidRPr="00A46358">
        <w:rPr>
          <w:b/>
          <w:bCs/>
        </w:rPr>
        <w:t>Prerequisite or parallel</w:t>
      </w:r>
      <w:r w:rsidRPr="00D30FAB">
        <w:t xml:space="preserve">: </w:t>
      </w:r>
    </w:p>
    <w:p w14:paraId="366C7D1E" w14:textId="77777777" w:rsidR="009143B0" w:rsidRPr="00D30FAB" w:rsidRDefault="009143B0" w:rsidP="00EE2D11"/>
    <w:p w14:paraId="7B08BBD1" w14:textId="77777777" w:rsidR="005D320C" w:rsidRPr="00D30FAB" w:rsidRDefault="009143B0" w:rsidP="005D320C">
      <w:r w:rsidRPr="00D30FAB">
        <w:rPr>
          <w:b/>
        </w:rPr>
        <w:t xml:space="preserve">Course Objectives: </w:t>
      </w:r>
      <w:r w:rsidRPr="00D30FAB">
        <w:t>To provide students opportunities to develop knowledge, reflection and understanding of:</w:t>
      </w:r>
    </w:p>
    <w:p w14:paraId="191A2B8D" w14:textId="77777777" w:rsidR="00EE2D11" w:rsidRPr="00D30FAB" w:rsidRDefault="00EE2D11" w:rsidP="002E78DC">
      <w:pPr>
        <w:jc w:val="center"/>
      </w:pPr>
    </w:p>
    <w:tbl>
      <w:tblPr>
        <w:tblStyle w:val="TableGrid"/>
        <w:tblW w:w="0" w:type="auto"/>
        <w:tblLook w:val="04A0" w:firstRow="1" w:lastRow="0" w:firstColumn="1" w:lastColumn="0" w:noHBand="0" w:noVBand="1"/>
      </w:tblPr>
      <w:tblGrid>
        <w:gridCol w:w="7044"/>
        <w:gridCol w:w="7044"/>
      </w:tblGrid>
      <w:tr w:rsidR="00E36C3D" w:rsidRPr="00D30FAB" w14:paraId="493178BD" w14:textId="77777777" w:rsidTr="00C91EE9">
        <w:tc>
          <w:tcPr>
            <w:tcW w:w="7044" w:type="dxa"/>
          </w:tcPr>
          <w:p w14:paraId="1C0585FC" w14:textId="77777777" w:rsidR="00E36C3D" w:rsidRPr="00D30FAB" w:rsidRDefault="00E36C3D" w:rsidP="00EE2D11">
            <w:pPr>
              <w:rPr>
                <w:b/>
              </w:rPr>
            </w:pPr>
            <w:r w:rsidRPr="00D30FAB">
              <w:rPr>
                <w:b/>
              </w:rPr>
              <w:t>Course Objective</w:t>
            </w:r>
          </w:p>
        </w:tc>
        <w:tc>
          <w:tcPr>
            <w:tcW w:w="7044" w:type="dxa"/>
          </w:tcPr>
          <w:p w14:paraId="1AF1CC25" w14:textId="77777777" w:rsidR="00E36C3D" w:rsidRPr="00D30FAB" w:rsidRDefault="00E36C3D" w:rsidP="00EE2D11">
            <w:pPr>
              <w:rPr>
                <w:b/>
              </w:rPr>
            </w:pPr>
            <w:r w:rsidRPr="00D30FAB">
              <w:rPr>
                <w:b/>
              </w:rPr>
              <w:t xml:space="preserve">Alignment </w:t>
            </w:r>
            <w:r w:rsidR="003C0DD9" w:rsidRPr="00D30FAB">
              <w:rPr>
                <w:b/>
              </w:rPr>
              <w:t>with S</w:t>
            </w:r>
            <w:r w:rsidR="00B15B76" w:rsidRPr="00D30FAB">
              <w:rPr>
                <w:b/>
              </w:rPr>
              <w:t>tandards</w:t>
            </w:r>
          </w:p>
        </w:tc>
      </w:tr>
      <w:tr w:rsidR="00614506" w:rsidRPr="00D30FAB" w14:paraId="67814AE4" w14:textId="77777777" w:rsidTr="00C91EE9">
        <w:tc>
          <w:tcPr>
            <w:tcW w:w="7044" w:type="dxa"/>
          </w:tcPr>
          <w:p w14:paraId="09F1C793" w14:textId="77777777" w:rsidR="00614506" w:rsidRPr="00D30FAB" w:rsidRDefault="00347978" w:rsidP="00440FD7">
            <w:pPr>
              <w:pStyle w:val="ListParagraph"/>
              <w:numPr>
                <w:ilvl w:val="0"/>
                <w:numId w:val="32"/>
              </w:numPr>
              <w:rPr>
                <w:rFonts w:ascii="Times New Roman" w:hAnsi="Times New Roman"/>
                <w:sz w:val="24"/>
                <w:szCs w:val="24"/>
              </w:rPr>
            </w:pPr>
            <w:r w:rsidRPr="00D30FAB">
              <w:rPr>
                <w:rFonts w:ascii="Times New Roman" w:hAnsi="Times New Roman"/>
                <w:sz w:val="24"/>
                <w:szCs w:val="24"/>
              </w:rPr>
              <w:t>Society’s</w:t>
            </w:r>
            <w:r w:rsidR="002F66E4" w:rsidRPr="00D30FAB">
              <w:rPr>
                <w:rFonts w:ascii="Times New Roman" w:hAnsi="Times New Roman"/>
                <w:sz w:val="24"/>
                <w:szCs w:val="24"/>
              </w:rPr>
              <w:t xml:space="preserve"> concept of childhood and how it has</w:t>
            </w:r>
            <w:r w:rsidR="00614506" w:rsidRPr="00D30FAB">
              <w:rPr>
                <w:rFonts w:ascii="Times New Roman" w:hAnsi="Times New Roman"/>
                <w:sz w:val="24"/>
                <w:szCs w:val="24"/>
              </w:rPr>
              <w:t xml:space="preserve"> changed over time.</w:t>
            </w:r>
          </w:p>
        </w:tc>
        <w:tc>
          <w:tcPr>
            <w:tcW w:w="7044" w:type="dxa"/>
          </w:tcPr>
          <w:p w14:paraId="14E9F767" w14:textId="51A7755F" w:rsidR="009E68A4" w:rsidRDefault="004C5170" w:rsidP="00EE2D11">
            <w:r w:rsidRPr="00D30FAB">
              <w:t>EI/ECSE</w:t>
            </w:r>
            <w:r w:rsidR="009E68A4">
              <w:t xml:space="preserve">: </w:t>
            </w:r>
            <w:r w:rsidRPr="00D30FAB">
              <w:t>Child Development and Early Learni</w:t>
            </w:r>
            <w:r w:rsidR="004B672C">
              <w:t>ng 1.1</w:t>
            </w:r>
          </w:p>
          <w:p w14:paraId="4C39970B" w14:textId="3797C132" w:rsidR="00614506" w:rsidRDefault="00267732" w:rsidP="00EE2D11">
            <w:r w:rsidRPr="00D30FAB">
              <w:t>PS&amp;C</w:t>
            </w:r>
            <w:r w:rsidR="003B4F96">
              <w:t xml:space="preserve"> </w:t>
            </w:r>
            <w:r w:rsidRPr="00D30FAB">
              <w:t>Standards</w:t>
            </w:r>
            <w:r w:rsidR="003B4F96">
              <w:t xml:space="preserve">: </w:t>
            </w:r>
            <w:r w:rsidR="005540F9" w:rsidRPr="00D30FAB">
              <w:t>Standard Six, Professionalism as an Early Childhood Educator 6a</w:t>
            </w:r>
          </w:p>
          <w:p w14:paraId="1B820EDF" w14:textId="75F46F42" w:rsidR="00931625" w:rsidRPr="00D30FAB" w:rsidRDefault="00931625" w:rsidP="00EE2D11">
            <w:r>
              <w:t>CKC’s: Domain 7: 7.A.1</w:t>
            </w:r>
          </w:p>
        </w:tc>
      </w:tr>
      <w:tr w:rsidR="00C91EE9" w:rsidRPr="00D30FAB" w14:paraId="45DD96AB" w14:textId="77777777" w:rsidTr="00C91EE9">
        <w:tc>
          <w:tcPr>
            <w:tcW w:w="7044" w:type="dxa"/>
          </w:tcPr>
          <w:p w14:paraId="6622EA69" w14:textId="77777777" w:rsidR="00C91EE9" w:rsidRPr="00D30FAB" w:rsidRDefault="005D320C" w:rsidP="00440FD7">
            <w:pPr>
              <w:pStyle w:val="ListParagraph"/>
              <w:numPr>
                <w:ilvl w:val="0"/>
                <w:numId w:val="32"/>
              </w:numPr>
              <w:rPr>
                <w:rFonts w:ascii="Times New Roman" w:hAnsi="Times New Roman"/>
                <w:sz w:val="24"/>
                <w:szCs w:val="24"/>
              </w:rPr>
            </w:pPr>
            <w:r w:rsidRPr="00D30FAB">
              <w:rPr>
                <w:rFonts w:ascii="Times New Roman" w:hAnsi="Times New Roman"/>
                <w:sz w:val="24"/>
                <w:szCs w:val="24"/>
              </w:rPr>
              <w:t>Uri Bronfenbrenner’s ecological systems theory.</w:t>
            </w:r>
          </w:p>
        </w:tc>
        <w:tc>
          <w:tcPr>
            <w:tcW w:w="7044" w:type="dxa"/>
          </w:tcPr>
          <w:p w14:paraId="16CA92EF" w14:textId="7C3523D4" w:rsidR="009E68A4" w:rsidRDefault="00E03D1A" w:rsidP="003168C4">
            <w:r w:rsidRPr="00D30FAB">
              <w:t>EI/ECSE</w:t>
            </w:r>
            <w:r w:rsidR="003B4F96">
              <w:t xml:space="preserve">: </w:t>
            </w:r>
            <w:r w:rsidRPr="00D30FAB">
              <w:t>Child Development and Early Learning</w:t>
            </w:r>
            <w:r w:rsidR="009F28F3">
              <w:t>: 1.1, Partnering with families, 2.1</w:t>
            </w:r>
          </w:p>
          <w:p w14:paraId="4A81B8CC" w14:textId="3A86514B" w:rsidR="009E68A4" w:rsidRDefault="00274A9C" w:rsidP="003168C4">
            <w:r w:rsidRPr="00D30FAB">
              <w:t>PS&amp;C</w:t>
            </w:r>
            <w:r w:rsidR="003B4F96">
              <w:t xml:space="preserve"> </w:t>
            </w:r>
            <w:r w:rsidRPr="00D30FAB">
              <w:t>Standards</w:t>
            </w:r>
            <w:r w:rsidR="003B4F96">
              <w:t xml:space="preserve">: </w:t>
            </w:r>
            <w:r w:rsidRPr="00D30FAB">
              <w:t xml:space="preserve">Standard One, 1c, Standard </w:t>
            </w:r>
            <w:r w:rsidR="009F28F3">
              <w:t xml:space="preserve">Two, </w:t>
            </w:r>
            <w:r w:rsidRPr="00D30FAB">
              <w:t>2</w:t>
            </w:r>
            <w:r w:rsidR="003168C4" w:rsidRPr="00D30FAB">
              <w:t>a</w:t>
            </w:r>
            <w:r w:rsidR="009F28F3">
              <w:t xml:space="preserve"> and 2b</w:t>
            </w:r>
          </w:p>
          <w:p w14:paraId="6487B953" w14:textId="74626338" w:rsidR="00C91EE9" w:rsidRPr="00D30FAB" w:rsidRDefault="00757717" w:rsidP="003168C4">
            <w:r w:rsidRPr="00D30FAB">
              <w:t>CKC’s</w:t>
            </w:r>
            <w:r w:rsidR="009F28F3">
              <w:t xml:space="preserve">: </w:t>
            </w:r>
            <w:r w:rsidR="003B4F96">
              <w:t xml:space="preserve">Domain 5: </w:t>
            </w:r>
            <w:r w:rsidRPr="00D30FAB">
              <w:t>5.A.1</w:t>
            </w:r>
          </w:p>
        </w:tc>
      </w:tr>
      <w:tr w:rsidR="00C91EE9" w:rsidRPr="00D30FAB" w14:paraId="644426A2" w14:textId="77777777" w:rsidTr="00C91EE9">
        <w:tc>
          <w:tcPr>
            <w:tcW w:w="7044" w:type="dxa"/>
          </w:tcPr>
          <w:p w14:paraId="60E9FF14" w14:textId="77777777" w:rsidR="00C91EE9" w:rsidRPr="00D30FAB" w:rsidRDefault="00E24DD5" w:rsidP="00440FD7">
            <w:pPr>
              <w:pStyle w:val="ListParagraph"/>
              <w:numPr>
                <w:ilvl w:val="0"/>
                <w:numId w:val="32"/>
              </w:numPr>
              <w:rPr>
                <w:rFonts w:ascii="Times New Roman" w:hAnsi="Times New Roman"/>
                <w:sz w:val="24"/>
                <w:szCs w:val="24"/>
              </w:rPr>
            </w:pPr>
            <w:r w:rsidRPr="00D30FAB">
              <w:rPr>
                <w:rFonts w:ascii="Times New Roman" w:hAnsi="Times New Roman"/>
                <w:sz w:val="24"/>
                <w:szCs w:val="24"/>
              </w:rPr>
              <w:t xml:space="preserve">The functions of </w:t>
            </w:r>
            <w:r w:rsidR="005A5893" w:rsidRPr="00D30FAB">
              <w:rPr>
                <w:rFonts w:ascii="Times New Roman" w:hAnsi="Times New Roman"/>
                <w:sz w:val="24"/>
                <w:szCs w:val="24"/>
              </w:rPr>
              <w:t>all families</w:t>
            </w:r>
            <w:r w:rsidR="003E686D" w:rsidRPr="00D30FAB">
              <w:rPr>
                <w:rFonts w:ascii="Times New Roman" w:hAnsi="Times New Roman"/>
                <w:sz w:val="24"/>
                <w:szCs w:val="24"/>
              </w:rPr>
              <w:t xml:space="preserve"> and how they have changed over time</w:t>
            </w:r>
            <w:r w:rsidRPr="00D30FAB">
              <w:rPr>
                <w:rFonts w:ascii="Times New Roman" w:hAnsi="Times New Roman"/>
                <w:sz w:val="24"/>
                <w:szCs w:val="24"/>
              </w:rPr>
              <w:t>.</w:t>
            </w:r>
          </w:p>
        </w:tc>
        <w:tc>
          <w:tcPr>
            <w:tcW w:w="7044" w:type="dxa"/>
          </w:tcPr>
          <w:p w14:paraId="45194039" w14:textId="77777777" w:rsidR="009E68A4" w:rsidRDefault="00C44FF3" w:rsidP="00D41B8F">
            <w:r w:rsidRPr="00D30FAB">
              <w:t>NAEYC, PS&amp;C Standards, Standard One, Child Development and Learning in Context, 1c, Standard Two, Family, Teacher Partnerships and Community Connections, 2a</w:t>
            </w:r>
          </w:p>
          <w:p w14:paraId="0BEB7DC2" w14:textId="561A2C10" w:rsidR="00C91EE9" w:rsidRPr="00D30FAB" w:rsidRDefault="007D177D" w:rsidP="00D41B8F">
            <w:r w:rsidRPr="00D30FAB">
              <w:t>CKC’s, Building Family and Community Relationships, 5.A.1</w:t>
            </w:r>
          </w:p>
        </w:tc>
      </w:tr>
      <w:tr w:rsidR="00C91EE9" w:rsidRPr="00D30FAB" w14:paraId="4535FFDC" w14:textId="77777777" w:rsidTr="00C91EE9">
        <w:tc>
          <w:tcPr>
            <w:tcW w:w="7044" w:type="dxa"/>
          </w:tcPr>
          <w:p w14:paraId="258B06AB" w14:textId="77777777" w:rsidR="00C91EE9" w:rsidRPr="00D30FAB" w:rsidRDefault="00E24DD5" w:rsidP="00440FD7">
            <w:pPr>
              <w:pStyle w:val="ListParagraph"/>
              <w:numPr>
                <w:ilvl w:val="0"/>
                <w:numId w:val="32"/>
              </w:numPr>
              <w:rPr>
                <w:rFonts w:ascii="Times New Roman" w:hAnsi="Times New Roman"/>
                <w:sz w:val="24"/>
                <w:szCs w:val="24"/>
              </w:rPr>
            </w:pPr>
            <w:r w:rsidRPr="00D30FAB">
              <w:rPr>
                <w:rFonts w:ascii="Times New Roman" w:hAnsi="Times New Roman"/>
                <w:sz w:val="24"/>
                <w:szCs w:val="24"/>
              </w:rPr>
              <w:t xml:space="preserve">The organizational patterns of </w:t>
            </w:r>
            <w:r w:rsidR="005A5893" w:rsidRPr="00D30FAB">
              <w:rPr>
                <w:rFonts w:ascii="Times New Roman" w:hAnsi="Times New Roman"/>
                <w:sz w:val="24"/>
                <w:szCs w:val="24"/>
              </w:rPr>
              <w:t xml:space="preserve">all </w:t>
            </w:r>
            <w:r w:rsidRPr="00D30FAB">
              <w:rPr>
                <w:rFonts w:ascii="Times New Roman" w:hAnsi="Times New Roman"/>
                <w:sz w:val="24"/>
                <w:szCs w:val="24"/>
              </w:rPr>
              <w:t>families</w:t>
            </w:r>
            <w:r w:rsidR="003E686D" w:rsidRPr="00D30FAB">
              <w:rPr>
                <w:rFonts w:ascii="Times New Roman" w:hAnsi="Times New Roman"/>
                <w:sz w:val="24"/>
                <w:szCs w:val="24"/>
              </w:rPr>
              <w:t xml:space="preserve"> and how they have </w:t>
            </w:r>
            <w:r w:rsidR="003E686D" w:rsidRPr="00D30FAB">
              <w:rPr>
                <w:rFonts w:ascii="Times New Roman" w:hAnsi="Times New Roman"/>
                <w:sz w:val="24"/>
                <w:szCs w:val="24"/>
              </w:rPr>
              <w:lastRenderedPageBreak/>
              <w:t>changed over time</w:t>
            </w:r>
            <w:r w:rsidRPr="00D30FAB">
              <w:rPr>
                <w:rFonts w:ascii="Times New Roman" w:hAnsi="Times New Roman"/>
                <w:sz w:val="24"/>
                <w:szCs w:val="24"/>
              </w:rPr>
              <w:t>.</w:t>
            </w:r>
          </w:p>
        </w:tc>
        <w:tc>
          <w:tcPr>
            <w:tcW w:w="7044" w:type="dxa"/>
          </w:tcPr>
          <w:p w14:paraId="1D76EA71" w14:textId="2EB5EF8A" w:rsidR="009E68A4" w:rsidRDefault="0018153D" w:rsidP="00EE2D11">
            <w:r w:rsidRPr="00D30FAB">
              <w:lastRenderedPageBreak/>
              <w:t>PS&amp;C Standards</w:t>
            </w:r>
            <w:r w:rsidR="003B4F96">
              <w:t>:</w:t>
            </w:r>
            <w:r w:rsidRPr="00D30FAB">
              <w:t xml:space="preserve"> Standard Two, 2a</w:t>
            </w:r>
          </w:p>
          <w:p w14:paraId="618BA496" w14:textId="611FD68E" w:rsidR="00C91EE9" w:rsidRPr="00D30FAB" w:rsidRDefault="007D177D" w:rsidP="00EE2D11">
            <w:r w:rsidRPr="00D30FAB">
              <w:lastRenderedPageBreak/>
              <w:t>CKC’s, Building Family and Community Relationships, 5.A.1</w:t>
            </w:r>
          </w:p>
        </w:tc>
      </w:tr>
      <w:tr w:rsidR="00C91EE9" w:rsidRPr="00D30FAB" w14:paraId="53168851" w14:textId="77777777" w:rsidTr="00C91EE9">
        <w:tc>
          <w:tcPr>
            <w:tcW w:w="7044" w:type="dxa"/>
          </w:tcPr>
          <w:p w14:paraId="43A56DF1" w14:textId="77777777" w:rsidR="00C91EE9" w:rsidRPr="00D30FAB" w:rsidRDefault="002F66E4" w:rsidP="00440FD7">
            <w:pPr>
              <w:pStyle w:val="ListParagraph"/>
              <w:numPr>
                <w:ilvl w:val="0"/>
                <w:numId w:val="32"/>
              </w:numPr>
              <w:rPr>
                <w:rFonts w:ascii="Times New Roman" w:hAnsi="Times New Roman"/>
                <w:sz w:val="24"/>
                <w:szCs w:val="24"/>
              </w:rPr>
            </w:pPr>
            <w:r w:rsidRPr="00D30FAB">
              <w:rPr>
                <w:rFonts w:ascii="Times New Roman" w:hAnsi="Times New Roman"/>
                <w:sz w:val="24"/>
                <w:szCs w:val="24"/>
              </w:rPr>
              <w:lastRenderedPageBreak/>
              <w:t>Diverse patterns of parenting</w:t>
            </w:r>
          </w:p>
        </w:tc>
        <w:tc>
          <w:tcPr>
            <w:tcW w:w="7044" w:type="dxa"/>
          </w:tcPr>
          <w:p w14:paraId="61A270F5" w14:textId="68127C19" w:rsidR="009E68A4" w:rsidRDefault="003D5DE7" w:rsidP="003D5DE7">
            <w:r w:rsidRPr="00D30FAB">
              <w:t>PS&amp;C Standards</w:t>
            </w:r>
            <w:r w:rsidR="009E68A4">
              <w:t xml:space="preserve"> </w:t>
            </w:r>
            <w:r w:rsidRPr="00D30FAB">
              <w:t>Standard Two, 2a</w:t>
            </w:r>
          </w:p>
          <w:p w14:paraId="203958F6" w14:textId="20BB7585" w:rsidR="00C91EE9" w:rsidRPr="00D30FAB" w:rsidRDefault="00397264" w:rsidP="007B51C9">
            <w:r w:rsidRPr="00D30FAB">
              <w:t>CKC’s</w:t>
            </w:r>
            <w:r w:rsidR="00C53D5D">
              <w:t>: 1.A.2</w:t>
            </w:r>
            <w:r w:rsidR="00197DB6">
              <w:t xml:space="preserve"> and </w:t>
            </w:r>
            <w:r w:rsidRPr="00D30FAB">
              <w:t>5.A.1</w:t>
            </w:r>
          </w:p>
        </w:tc>
      </w:tr>
      <w:tr w:rsidR="00C91EE9" w:rsidRPr="00D30FAB" w14:paraId="1F630B77" w14:textId="77777777" w:rsidTr="00C91EE9">
        <w:tc>
          <w:tcPr>
            <w:tcW w:w="7044" w:type="dxa"/>
          </w:tcPr>
          <w:p w14:paraId="2278790C" w14:textId="77777777" w:rsidR="00C91EE9" w:rsidRPr="00D30FAB" w:rsidRDefault="003E686D" w:rsidP="00440FD7">
            <w:pPr>
              <w:pStyle w:val="ListParagraph"/>
              <w:numPr>
                <w:ilvl w:val="0"/>
                <w:numId w:val="32"/>
              </w:numPr>
              <w:rPr>
                <w:rFonts w:ascii="Times New Roman" w:hAnsi="Times New Roman"/>
                <w:sz w:val="24"/>
                <w:szCs w:val="24"/>
              </w:rPr>
            </w:pPr>
            <w:r w:rsidRPr="00D30FAB">
              <w:rPr>
                <w:rFonts w:ascii="Times New Roman" w:hAnsi="Times New Roman"/>
                <w:sz w:val="24"/>
                <w:szCs w:val="24"/>
              </w:rPr>
              <w:t xml:space="preserve">The effects of stress, trauma, </w:t>
            </w:r>
            <w:r w:rsidR="00E16ADB" w:rsidRPr="00D30FAB">
              <w:rPr>
                <w:rFonts w:ascii="Times New Roman" w:hAnsi="Times New Roman"/>
                <w:sz w:val="24"/>
                <w:szCs w:val="24"/>
              </w:rPr>
              <w:t>and transitions on families.</w:t>
            </w:r>
          </w:p>
        </w:tc>
        <w:tc>
          <w:tcPr>
            <w:tcW w:w="7044" w:type="dxa"/>
          </w:tcPr>
          <w:p w14:paraId="2700B633" w14:textId="3DCCCB4C" w:rsidR="009E68A4" w:rsidRDefault="00335926" w:rsidP="003D5DE7">
            <w:r w:rsidRPr="00D30FAB">
              <w:t>OSEP</w:t>
            </w:r>
            <w:r w:rsidR="004553D3">
              <w:t xml:space="preserve">: </w:t>
            </w:r>
            <w:r w:rsidRPr="00D30FAB">
              <w:t>Supporting Social and Emotional Development</w:t>
            </w:r>
            <w:r w:rsidR="003D5DE7" w:rsidRPr="00D30FAB">
              <w:t xml:space="preserve"> </w:t>
            </w:r>
          </w:p>
          <w:p w14:paraId="749FFB52" w14:textId="503D78F1" w:rsidR="00FF1606" w:rsidRDefault="00FF1606" w:rsidP="003D5DE7">
            <w:r w:rsidRPr="00D30FAB">
              <w:t>EI/ECSE</w:t>
            </w:r>
            <w:r>
              <w:t>: 1.2</w:t>
            </w:r>
          </w:p>
          <w:p w14:paraId="37953AC3" w14:textId="72219EA8" w:rsidR="009E68A4" w:rsidRDefault="003D5DE7" w:rsidP="00EE2D11">
            <w:r w:rsidRPr="00D30FAB">
              <w:t>PS&amp;C Standards</w:t>
            </w:r>
            <w:r w:rsidR="004553D3">
              <w:t xml:space="preserve">: </w:t>
            </w:r>
            <w:r w:rsidR="00B15524" w:rsidRPr="00D30FAB">
              <w:t xml:space="preserve">1c and 1d, </w:t>
            </w:r>
            <w:r w:rsidRPr="00D30FAB">
              <w:t xml:space="preserve">2a, </w:t>
            </w:r>
            <w:r w:rsidR="004553D3">
              <w:t xml:space="preserve">2b and </w:t>
            </w:r>
            <w:r w:rsidR="006F0EA4" w:rsidRPr="00D30FAB">
              <w:t>4a</w:t>
            </w:r>
          </w:p>
          <w:p w14:paraId="63787666" w14:textId="28AC6612" w:rsidR="00C91EE9" w:rsidRPr="00D30FAB" w:rsidRDefault="00AF3FB3" w:rsidP="00EE2D11">
            <w:r w:rsidRPr="00D30FAB">
              <w:t>CKC’s</w:t>
            </w:r>
            <w:r w:rsidR="00C53D5D">
              <w:t xml:space="preserve">: 1.B.1, </w:t>
            </w:r>
            <w:r w:rsidR="001D4097">
              <w:t xml:space="preserve">1.B.2, </w:t>
            </w:r>
            <w:r w:rsidR="00C53D5D">
              <w:t>2.B.1, 2.B.3</w:t>
            </w:r>
            <w:r w:rsidRPr="00D30FAB">
              <w:t xml:space="preserve"> </w:t>
            </w:r>
            <w:r w:rsidR="00503899">
              <w:t xml:space="preserve">and </w:t>
            </w:r>
            <w:r w:rsidRPr="00D30FAB">
              <w:t>5.A.1</w:t>
            </w:r>
          </w:p>
        </w:tc>
      </w:tr>
      <w:tr w:rsidR="00C91EE9" w:rsidRPr="00D30FAB" w14:paraId="37BEF9EF" w14:textId="77777777" w:rsidTr="00C91EE9">
        <w:tc>
          <w:tcPr>
            <w:tcW w:w="7044" w:type="dxa"/>
          </w:tcPr>
          <w:p w14:paraId="35BB87A2" w14:textId="77777777" w:rsidR="00C91EE9" w:rsidRPr="00D30FAB" w:rsidRDefault="00204EA1" w:rsidP="00440FD7">
            <w:pPr>
              <w:pStyle w:val="ListParagraph"/>
              <w:numPr>
                <w:ilvl w:val="0"/>
                <w:numId w:val="32"/>
              </w:numPr>
              <w:rPr>
                <w:rFonts w:ascii="Times New Roman" w:hAnsi="Times New Roman"/>
                <w:sz w:val="24"/>
                <w:szCs w:val="24"/>
              </w:rPr>
            </w:pPr>
            <w:r w:rsidRPr="00D30FAB">
              <w:rPr>
                <w:rFonts w:ascii="Times New Roman" w:hAnsi="Times New Roman"/>
                <w:sz w:val="24"/>
                <w:szCs w:val="24"/>
              </w:rPr>
              <w:t>Working and communicating with families of all children, including those with disabilities, developmental delays, language and/or cultural differences.</w:t>
            </w:r>
          </w:p>
        </w:tc>
        <w:tc>
          <w:tcPr>
            <w:tcW w:w="7044" w:type="dxa"/>
          </w:tcPr>
          <w:p w14:paraId="18676495" w14:textId="1E48BE4E" w:rsidR="009E68A4" w:rsidRDefault="001A09E4" w:rsidP="006F0EA4">
            <w:r w:rsidRPr="00D30FAB">
              <w:t>OSEP</w:t>
            </w:r>
            <w:r w:rsidR="007C7DEE">
              <w:t xml:space="preserve">: </w:t>
            </w:r>
            <w:r w:rsidRPr="00D30FAB">
              <w:t>Working with Children and Families from Diverse Backgrounds</w:t>
            </w:r>
          </w:p>
          <w:p w14:paraId="13A08AB2" w14:textId="159B5B98" w:rsidR="00503899" w:rsidRDefault="00503899" w:rsidP="006F0EA4">
            <w:r>
              <w:t>EI/E</w:t>
            </w:r>
            <w:r w:rsidR="00FF1606">
              <w:t xml:space="preserve">CSE: </w:t>
            </w:r>
            <w:r w:rsidR="00AC566B">
              <w:t>2.2, 2.3, 3.1, 6.1, and 6.2</w:t>
            </w:r>
          </w:p>
          <w:p w14:paraId="5DE8087B" w14:textId="19A043C2" w:rsidR="009E68A4" w:rsidRDefault="006F0EA4" w:rsidP="003B02CB">
            <w:r w:rsidRPr="00D30FAB">
              <w:t>PS&amp;C Standards</w:t>
            </w:r>
            <w:r w:rsidR="007C7DEE">
              <w:t xml:space="preserve">: </w:t>
            </w:r>
            <w:r w:rsidR="00AC566B">
              <w:t xml:space="preserve">2a, </w:t>
            </w:r>
            <w:r w:rsidRPr="00D30FAB">
              <w:t>2b</w:t>
            </w:r>
            <w:r w:rsidR="006B401D" w:rsidRPr="00D30FAB">
              <w:t xml:space="preserve"> and 6c</w:t>
            </w:r>
          </w:p>
          <w:p w14:paraId="54075118" w14:textId="5BAF36D1" w:rsidR="00C91EE9" w:rsidRPr="00D30FAB" w:rsidRDefault="00BD72C7" w:rsidP="003B02CB">
            <w:r w:rsidRPr="00D30FAB">
              <w:t>CKC’</w:t>
            </w:r>
            <w:r w:rsidR="00AC566B">
              <w:t xml:space="preserve">s: 1.A.2, </w:t>
            </w:r>
            <w:r w:rsidR="001D4097">
              <w:t xml:space="preserve">2.A.2, </w:t>
            </w:r>
            <w:r w:rsidR="00041677">
              <w:t xml:space="preserve">3.B.4, and </w:t>
            </w:r>
            <w:r w:rsidRPr="00D30FAB">
              <w:t>5.A.2</w:t>
            </w:r>
          </w:p>
        </w:tc>
      </w:tr>
      <w:tr w:rsidR="00C91EE9" w:rsidRPr="00D30FAB" w14:paraId="0B5A98C5" w14:textId="77777777" w:rsidTr="00C91EE9">
        <w:tc>
          <w:tcPr>
            <w:tcW w:w="7044" w:type="dxa"/>
          </w:tcPr>
          <w:p w14:paraId="34871519" w14:textId="77777777" w:rsidR="00204EA1" w:rsidRPr="00D30FAB" w:rsidRDefault="00347978" w:rsidP="00440FD7">
            <w:pPr>
              <w:pStyle w:val="ListParagraph"/>
              <w:numPr>
                <w:ilvl w:val="0"/>
                <w:numId w:val="32"/>
              </w:numPr>
              <w:rPr>
                <w:rFonts w:ascii="Times New Roman" w:hAnsi="Times New Roman"/>
                <w:sz w:val="24"/>
                <w:szCs w:val="24"/>
              </w:rPr>
            </w:pPr>
            <w:r w:rsidRPr="00D30FAB">
              <w:rPr>
                <w:rFonts w:ascii="Times New Roman" w:hAnsi="Times New Roman"/>
                <w:sz w:val="24"/>
                <w:szCs w:val="24"/>
              </w:rPr>
              <w:t>The ethics of working with all families.</w:t>
            </w:r>
          </w:p>
        </w:tc>
        <w:tc>
          <w:tcPr>
            <w:tcW w:w="7044" w:type="dxa"/>
          </w:tcPr>
          <w:p w14:paraId="23A1E98E" w14:textId="67DA7BD4" w:rsidR="004B672C" w:rsidRDefault="00E42E30" w:rsidP="00EE2D11">
            <w:r w:rsidRPr="00D30FAB">
              <w:t>OSEP</w:t>
            </w:r>
            <w:r w:rsidR="007C7DEE">
              <w:t xml:space="preserve">: </w:t>
            </w:r>
            <w:r w:rsidRPr="00D30FAB">
              <w:t xml:space="preserve">Engaging and Communicating with Families, Working with Children and Families from Diverse Backgrounds, </w:t>
            </w:r>
          </w:p>
          <w:p w14:paraId="5A62EC46" w14:textId="4C4BCE29" w:rsidR="004B672C" w:rsidRDefault="00E42E30" w:rsidP="00EE2D11">
            <w:r w:rsidRPr="00D30FAB">
              <w:t>EI/ECSE</w:t>
            </w:r>
            <w:r w:rsidR="00041677">
              <w:t>: 2.1</w:t>
            </w:r>
            <w:r w:rsidR="007C7DEE">
              <w:t>, 2.2 and 2.3, 3.3, 4.4, 6.1, 6.2, 7.3 and 7.4</w:t>
            </w:r>
            <w:r w:rsidR="00176CFF" w:rsidRPr="00D30FAB">
              <w:t xml:space="preserve"> </w:t>
            </w:r>
          </w:p>
          <w:p w14:paraId="3F12D030" w14:textId="6A57CEF1" w:rsidR="004B672C" w:rsidRDefault="008F28FE" w:rsidP="00EE2D11">
            <w:r w:rsidRPr="00D30FAB">
              <w:t>PS&amp;C Standards</w:t>
            </w:r>
            <w:r w:rsidR="007C7DEE">
              <w:t xml:space="preserve">: </w:t>
            </w:r>
            <w:r w:rsidRPr="00D30FAB">
              <w:t>Standard Two, Family, Teacher Partnerships and Community Connections, 2b</w:t>
            </w:r>
            <w:r w:rsidR="002C2DCE" w:rsidRPr="00D30FAB">
              <w:t xml:space="preserve">, </w:t>
            </w:r>
            <w:r w:rsidR="00D7375C">
              <w:t>3c, and</w:t>
            </w:r>
            <w:r w:rsidR="002C2DCE" w:rsidRPr="00D30FAB">
              <w:t xml:space="preserve"> 6b</w:t>
            </w:r>
          </w:p>
          <w:p w14:paraId="3D4140AA" w14:textId="1C02B784" w:rsidR="00C91EE9" w:rsidRPr="00D30FAB" w:rsidRDefault="00176CFF" w:rsidP="00EE2D11">
            <w:r w:rsidRPr="00D30FAB">
              <w:t xml:space="preserve">CKC’s </w:t>
            </w:r>
            <w:r w:rsidR="00BE3E7A" w:rsidRPr="00D30FAB">
              <w:t>Promoting Child Development and Learning, 1.B.</w:t>
            </w:r>
            <w:r w:rsidR="00A713A6">
              <w:t>3, 3.B.4, 4.B.2,</w:t>
            </w:r>
            <w:r w:rsidR="00887331" w:rsidRPr="00D30FAB">
              <w:t xml:space="preserve"> 5.A.2</w:t>
            </w:r>
            <w:r w:rsidR="00A713A6">
              <w:t xml:space="preserve">, 5.A.3, </w:t>
            </w:r>
            <w:r w:rsidR="00D7375C">
              <w:t xml:space="preserve"> and 7.A.3</w:t>
            </w:r>
          </w:p>
        </w:tc>
      </w:tr>
      <w:tr w:rsidR="00787AB1" w:rsidRPr="00D30FAB" w14:paraId="08EE4395" w14:textId="77777777" w:rsidTr="00C91EE9">
        <w:tc>
          <w:tcPr>
            <w:tcW w:w="7044" w:type="dxa"/>
          </w:tcPr>
          <w:p w14:paraId="2DA37D55" w14:textId="77777777" w:rsidR="0027000D" w:rsidRPr="00D30FAB" w:rsidRDefault="0027000D" w:rsidP="00440FD7">
            <w:pPr>
              <w:pStyle w:val="ListParagraph"/>
              <w:numPr>
                <w:ilvl w:val="0"/>
                <w:numId w:val="32"/>
              </w:numPr>
              <w:rPr>
                <w:rFonts w:ascii="Times New Roman" w:hAnsi="Times New Roman"/>
                <w:sz w:val="24"/>
                <w:szCs w:val="24"/>
              </w:rPr>
            </w:pPr>
            <w:r w:rsidRPr="00D30FAB">
              <w:rPr>
                <w:rFonts w:ascii="Times New Roman" w:hAnsi="Times New Roman"/>
                <w:sz w:val="24"/>
                <w:szCs w:val="24"/>
              </w:rPr>
              <w:t>Community resources to support all children and families</w:t>
            </w:r>
          </w:p>
        </w:tc>
        <w:tc>
          <w:tcPr>
            <w:tcW w:w="7044" w:type="dxa"/>
          </w:tcPr>
          <w:p w14:paraId="6BEB5F14" w14:textId="517B3A0F" w:rsidR="004B672C" w:rsidRDefault="00887331" w:rsidP="003C591F">
            <w:r w:rsidRPr="00D30FAB">
              <w:t>OSEP</w:t>
            </w:r>
            <w:r w:rsidR="00271D9D">
              <w:t xml:space="preserve">: </w:t>
            </w:r>
            <w:r w:rsidRPr="00D30FAB">
              <w:t>Collaborating</w:t>
            </w:r>
          </w:p>
          <w:p w14:paraId="7F6F3374" w14:textId="0570EDDE" w:rsidR="00271D9D" w:rsidRDefault="00271D9D" w:rsidP="003C591F">
            <w:r>
              <w:t>EI/ECSE</w:t>
            </w:r>
            <w:r w:rsidR="00470ACE">
              <w:t xml:space="preserve">: 2.2, </w:t>
            </w:r>
          </w:p>
          <w:p w14:paraId="65413548" w14:textId="6808C5E0" w:rsidR="004B672C" w:rsidRDefault="0021160D" w:rsidP="003C591F">
            <w:r w:rsidRPr="00D30FAB">
              <w:t>PS&amp;C</w:t>
            </w:r>
            <w:r w:rsidR="007319CE">
              <w:t xml:space="preserve"> Standards:</w:t>
            </w:r>
            <w:r w:rsidRPr="00D30FAB">
              <w:t xml:space="preserve"> 2c</w:t>
            </w:r>
            <w:r w:rsidR="007319CE">
              <w:t xml:space="preserve"> and 6d</w:t>
            </w:r>
          </w:p>
          <w:p w14:paraId="740BEF75" w14:textId="517CD506" w:rsidR="00787AB1" w:rsidRPr="00D30FAB" w:rsidRDefault="00BE3E7A" w:rsidP="003C591F">
            <w:r w:rsidRPr="00D30FAB">
              <w:t>CKC’s</w:t>
            </w:r>
            <w:r w:rsidR="007319CE">
              <w:t xml:space="preserve">: </w:t>
            </w:r>
            <w:r w:rsidRPr="00D30FAB">
              <w:t>1.B.3</w:t>
            </w:r>
            <w:r w:rsidR="00470ACE">
              <w:t xml:space="preserve">, </w:t>
            </w:r>
            <w:r w:rsidR="00441DE2">
              <w:t xml:space="preserve">5.A.2, 5.A.3, </w:t>
            </w:r>
            <w:r w:rsidR="000A15AC">
              <w:t>5.C.1, and 7.A.4</w:t>
            </w:r>
          </w:p>
        </w:tc>
      </w:tr>
      <w:tr w:rsidR="00787AB1" w:rsidRPr="00D30FAB" w14:paraId="47F06BDA" w14:textId="77777777" w:rsidTr="00C91EE9">
        <w:tc>
          <w:tcPr>
            <w:tcW w:w="7044" w:type="dxa"/>
          </w:tcPr>
          <w:p w14:paraId="37A36A25" w14:textId="77777777" w:rsidR="007F0BB2" w:rsidRPr="00D30FAB" w:rsidRDefault="0027000D" w:rsidP="00440FD7">
            <w:pPr>
              <w:pStyle w:val="ListParagraph"/>
              <w:numPr>
                <w:ilvl w:val="0"/>
                <w:numId w:val="32"/>
              </w:numPr>
              <w:rPr>
                <w:rFonts w:ascii="Times New Roman" w:hAnsi="Times New Roman"/>
                <w:sz w:val="24"/>
                <w:szCs w:val="24"/>
              </w:rPr>
            </w:pPr>
            <w:r w:rsidRPr="00D30FAB">
              <w:rPr>
                <w:rFonts w:ascii="Times New Roman" w:hAnsi="Times New Roman"/>
                <w:sz w:val="24"/>
                <w:szCs w:val="24"/>
              </w:rPr>
              <w:t>The importance of advoca</w:t>
            </w:r>
            <w:r w:rsidR="007F0BB2" w:rsidRPr="00D30FAB">
              <w:rPr>
                <w:rFonts w:ascii="Times New Roman" w:hAnsi="Times New Roman"/>
                <w:sz w:val="24"/>
                <w:szCs w:val="24"/>
              </w:rPr>
              <w:t xml:space="preserve">cy </w:t>
            </w:r>
            <w:r w:rsidR="0088733A" w:rsidRPr="00D30FAB">
              <w:rPr>
                <w:rFonts w:ascii="Times New Roman" w:hAnsi="Times New Roman"/>
                <w:sz w:val="24"/>
                <w:szCs w:val="24"/>
              </w:rPr>
              <w:t>with and for</w:t>
            </w:r>
            <w:r w:rsidR="007F0BB2" w:rsidRPr="00D30FAB">
              <w:rPr>
                <w:rFonts w:ascii="Times New Roman" w:hAnsi="Times New Roman"/>
                <w:sz w:val="24"/>
                <w:szCs w:val="24"/>
              </w:rPr>
              <w:t xml:space="preserve"> familie</w:t>
            </w:r>
            <w:r w:rsidR="00440FD7" w:rsidRPr="00D30FAB">
              <w:rPr>
                <w:rFonts w:ascii="Times New Roman" w:hAnsi="Times New Roman"/>
                <w:sz w:val="24"/>
                <w:szCs w:val="24"/>
              </w:rPr>
              <w:t>s.</w:t>
            </w:r>
          </w:p>
        </w:tc>
        <w:tc>
          <w:tcPr>
            <w:tcW w:w="7044" w:type="dxa"/>
          </w:tcPr>
          <w:p w14:paraId="5472CD9A" w14:textId="1D315DD3" w:rsidR="000A15AC" w:rsidRDefault="00414B6E" w:rsidP="009462A5">
            <w:r w:rsidRPr="00D30FAB">
              <w:t>OSEP</w:t>
            </w:r>
            <w:r w:rsidR="000A15AC">
              <w:t xml:space="preserve">: </w:t>
            </w:r>
            <w:r w:rsidRPr="00D30FAB">
              <w:t>Collaborating</w:t>
            </w:r>
          </w:p>
          <w:p w14:paraId="0D789E53" w14:textId="1FB344F9" w:rsidR="004B672C" w:rsidRDefault="0034125D" w:rsidP="009462A5">
            <w:r w:rsidRPr="00D30FAB">
              <w:t>EI/ECSE</w:t>
            </w:r>
            <w:r w:rsidR="00632514">
              <w:t>: 2.1, 2.2, and 7.3</w:t>
            </w:r>
          </w:p>
          <w:p w14:paraId="132BDE11" w14:textId="1075A1A1" w:rsidR="009462A5" w:rsidRDefault="00862798" w:rsidP="009462A5">
            <w:r w:rsidRPr="00D30FAB">
              <w:t>PS&amp;C Standards</w:t>
            </w:r>
            <w:r w:rsidR="00632514">
              <w:t>: 2c and</w:t>
            </w:r>
            <w:r w:rsidR="009462A5" w:rsidRPr="00D30FAB">
              <w:t xml:space="preserve"> 6a</w:t>
            </w:r>
          </w:p>
          <w:p w14:paraId="0BC6663F" w14:textId="15242B0A" w:rsidR="00632514" w:rsidRPr="00D30FAB" w:rsidRDefault="00632514" w:rsidP="009462A5">
            <w:r>
              <w:t xml:space="preserve">CKC’s: </w:t>
            </w:r>
            <w:r w:rsidR="00F3624E">
              <w:t>7.A.4</w:t>
            </w:r>
          </w:p>
          <w:p w14:paraId="14F2F6BD" w14:textId="77777777" w:rsidR="00787AB1" w:rsidRPr="00D30FAB" w:rsidRDefault="00787AB1" w:rsidP="00EE2D11"/>
        </w:tc>
      </w:tr>
    </w:tbl>
    <w:p w14:paraId="6D667710" w14:textId="77777777" w:rsidR="00EE2D11" w:rsidRPr="00D30FAB" w:rsidRDefault="00EE2D11" w:rsidP="00EE2D11"/>
    <w:p w14:paraId="0EF29E19" w14:textId="77777777" w:rsidR="00EE2D11" w:rsidRPr="00D30FAB" w:rsidRDefault="00EE2D11" w:rsidP="00EE2D11">
      <w:pPr>
        <w:rPr>
          <w:b/>
        </w:rPr>
      </w:pPr>
      <w:r w:rsidRPr="00D30FAB">
        <w:rPr>
          <w:b/>
        </w:rPr>
        <w:t>Student Outcomes: Upon completion of this course, students will be able to:</w:t>
      </w:r>
    </w:p>
    <w:p w14:paraId="0CA7CD2C" w14:textId="77777777" w:rsidR="009143B0" w:rsidRPr="00D30FAB" w:rsidRDefault="009143B0" w:rsidP="009143B0"/>
    <w:tbl>
      <w:tblPr>
        <w:tblStyle w:val="TableGrid"/>
        <w:tblW w:w="0" w:type="auto"/>
        <w:tblLook w:val="04A0" w:firstRow="1" w:lastRow="0" w:firstColumn="1" w:lastColumn="0" w:noHBand="0" w:noVBand="1"/>
      </w:tblPr>
      <w:tblGrid>
        <w:gridCol w:w="7044"/>
        <w:gridCol w:w="7044"/>
      </w:tblGrid>
      <w:tr w:rsidR="00E36C3D" w:rsidRPr="00D30FAB" w14:paraId="73318F92" w14:textId="77777777" w:rsidTr="00E36C3D">
        <w:tc>
          <w:tcPr>
            <w:tcW w:w="7044" w:type="dxa"/>
          </w:tcPr>
          <w:p w14:paraId="1C76CB48" w14:textId="77777777" w:rsidR="00E36C3D" w:rsidRPr="00D30FAB" w:rsidRDefault="00E36C3D" w:rsidP="000F037F">
            <w:pPr>
              <w:rPr>
                <w:b/>
              </w:rPr>
            </w:pPr>
            <w:r w:rsidRPr="00D30FAB">
              <w:rPr>
                <w:b/>
              </w:rPr>
              <w:t xml:space="preserve">Student Outcomes: </w:t>
            </w:r>
          </w:p>
        </w:tc>
        <w:tc>
          <w:tcPr>
            <w:tcW w:w="7044" w:type="dxa"/>
          </w:tcPr>
          <w:p w14:paraId="146148C6" w14:textId="77777777" w:rsidR="00E36C3D" w:rsidRPr="00D30FAB" w:rsidRDefault="000F037F" w:rsidP="00EE2D11">
            <w:pPr>
              <w:rPr>
                <w:b/>
              </w:rPr>
            </w:pPr>
            <w:r w:rsidRPr="00D30FAB">
              <w:rPr>
                <w:b/>
              </w:rPr>
              <w:t xml:space="preserve">Alignment </w:t>
            </w:r>
            <w:r w:rsidR="008062C1" w:rsidRPr="00D30FAB">
              <w:rPr>
                <w:b/>
              </w:rPr>
              <w:t>with S</w:t>
            </w:r>
            <w:r w:rsidR="00B15B76" w:rsidRPr="00D30FAB">
              <w:rPr>
                <w:b/>
              </w:rPr>
              <w:t>tandards</w:t>
            </w:r>
          </w:p>
        </w:tc>
      </w:tr>
      <w:tr w:rsidR="00164CAF" w:rsidRPr="00D30FAB" w14:paraId="2A27269B" w14:textId="77777777" w:rsidTr="00E36C3D">
        <w:tc>
          <w:tcPr>
            <w:tcW w:w="7044" w:type="dxa"/>
          </w:tcPr>
          <w:p w14:paraId="4F5DC45B" w14:textId="77777777" w:rsidR="00164CAF" w:rsidRPr="00D30FAB" w:rsidRDefault="00164CAF" w:rsidP="00A80CDC">
            <w:pPr>
              <w:pStyle w:val="ListParagraph"/>
              <w:numPr>
                <w:ilvl w:val="0"/>
                <w:numId w:val="34"/>
              </w:numPr>
              <w:rPr>
                <w:rFonts w:ascii="Times New Roman" w:hAnsi="Times New Roman"/>
                <w:sz w:val="24"/>
                <w:szCs w:val="24"/>
              </w:rPr>
            </w:pPr>
            <w:r w:rsidRPr="00D30FAB">
              <w:rPr>
                <w:rFonts w:ascii="Times New Roman" w:hAnsi="Times New Roman"/>
                <w:sz w:val="24"/>
                <w:szCs w:val="24"/>
              </w:rPr>
              <w:t>Discuss society’s concept of childhood and how it has changed over time.</w:t>
            </w:r>
          </w:p>
        </w:tc>
        <w:tc>
          <w:tcPr>
            <w:tcW w:w="7044" w:type="dxa"/>
          </w:tcPr>
          <w:p w14:paraId="0A84A767" w14:textId="77777777" w:rsidR="00EC1ADF" w:rsidRDefault="00EC1ADF" w:rsidP="00EC1ADF">
            <w:r w:rsidRPr="00D30FAB">
              <w:t>EI/ECSE</w:t>
            </w:r>
            <w:r>
              <w:t xml:space="preserve">: </w:t>
            </w:r>
            <w:r w:rsidRPr="00D30FAB">
              <w:t>Child Development and Early Learni</w:t>
            </w:r>
            <w:r>
              <w:t>ng 1.1</w:t>
            </w:r>
          </w:p>
          <w:p w14:paraId="1E16DF21" w14:textId="77777777" w:rsidR="00EC1ADF" w:rsidRDefault="00EC1ADF" w:rsidP="00EC1ADF">
            <w:r w:rsidRPr="00D30FAB">
              <w:t>PS&amp;C</w:t>
            </w:r>
            <w:r>
              <w:t xml:space="preserve"> </w:t>
            </w:r>
            <w:r w:rsidRPr="00D30FAB">
              <w:t>Standards</w:t>
            </w:r>
            <w:r>
              <w:t xml:space="preserve">: </w:t>
            </w:r>
            <w:r w:rsidRPr="00D30FAB">
              <w:t xml:space="preserve">Standard Six, Professionalism as an Early </w:t>
            </w:r>
            <w:r w:rsidRPr="00D30FAB">
              <w:lastRenderedPageBreak/>
              <w:t>Childhood Educator 6a</w:t>
            </w:r>
          </w:p>
          <w:p w14:paraId="5B42BBB0" w14:textId="6E7ABE1E" w:rsidR="00164CAF" w:rsidRPr="00D30FAB" w:rsidRDefault="00EC1ADF" w:rsidP="00EC1ADF">
            <w:r>
              <w:t>CKC’s: Domain 7: 7.A.1</w:t>
            </w:r>
          </w:p>
        </w:tc>
      </w:tr>
      <w:tr w:rsidR="00EC1ADF" w:rsidRPr="00D30FAB" w14:paraId="512C699B" w14:textId="77777777" w:rsidTr="00E36C3D">
        <w:tc>
          <w:tcPr>
            <w:tcW w:w="7044" w:type="dxa"/>
          </w:tcPr>
          <w:p w14:paraId="3B00CFB7" w14:textId="77777777" w:rsidR="00EC1ADF" w:rsidRPr="00D30FAB" w:rsidRDefault="00EC1ADF" w:rsidP="00EC1ADF">
            <w:pPr>
              <w:pStyle w:val="ListParagraph"/>
              <w:numPr>
                <w:ilvl w:val="0"/>
                <w:numId w:val="34"/>
              </w:numPr>
              <w:rPr>
                <w:rFonts w:ascii="Times New Roman" w:hAnsi="Times New Roman"/>
                <w:sz w:val="24"/>
                <w:szCs w:val="24"/>
              </w:rPr>
            </w:pPr>
            <w:r w:rsidRPr="00D30FAB">
              <w:rPr>
                <w:rFonts w:ascii="Times New Roman" w:hAnsi="Times New Roman"/>
                <w:sz w:val="24"/>
                <w:szCs w:val="24"/>
              </w:rPr>
              <w:lastRenderedPageBreak/>
              <w:t xml:space="preserve">Identify and define microsystem, mesosystem, </w:t>
            </w:r>
            <w:proofErr w:type="spellStart"/>
            <w:r w:rsidRPr="00D30FAB">
              <w:rPr>
                <w:rFonts w:ascii="Times New Roman" w:hAnsi="Times New Roman"/>
                <w:sz w:val="24"/>
                <w:szCs w:val="24"/>
              </w:rPr>
              <w:t>exosystem</w:t>
            </w:r>
            <w:proofErr w:type="spellEnd"/>
            <w:r w:rsidRPr="00D30FAB">
              <w:rPr>
                <w:rFonts w:ascii="Times New Roman" w:hAnsi="Times New Roman"/>
                <w:sz w:val="24"/>
                <w:szCs w:val="24"/>
              </w:rPr>
              <w:t xml:space="preserve"> and macrosystem and discuss how they are interrelated.</w:t>
            </w:r>
          </w:p>
        </w:tc>
        <w:tc>
          <w:tcPr>
            <w:tcW w:w="7044" w:type="dxa"/>
          </w:tcPr>
          <w:p w14:paraId="2CCCA912" w14:textId="77777777" w:rsidR="00EC1ADF" w:rsidRDefault="00EC1ADF" w:rsidP="00EC1ADF">
            <w:r w:rsidRPr="00D30FAB">
              <w:t>EI/ECSE</w:t>
            </w:r>
            <w:r>
              <w:t xml:space="preserve">: </w:t>
            </w:r>
            <w:r w:rsidRPr="00D30FAB">
              <w:t>Child Development and Early Learning</w:t>
            </w:r>
            <w:r>
              <w:t>: 1.1, Partnering with families, 2.1</w:t>
            </w:r>
          </w:p>
          <w:p w14:paraId="427ED654" w14:textId="77777777" w:rsidR="00EC1ADF" w:rsidRDefault="00EC1ADF" w:rsidP="00EC1ADF">
            <w:r w:rsidRPr="00D30FAB">
              <w:t>PS&amp;C</w:t>
            </w:r>
            <w:r>
              <w:t xml:space="preserve"> </w:t>
            </w:r>
            <w:r w:rsidRPr="00D30FAB">
              <w:t>Standards</w:t>
            </w:r>
            <w:r>
              <w:t xml:space="preserve">: </w:t>
            </w:r>
            <w:r w:rsidRPr="00D30FAB">
              <w:t xml:space="preserve">Standard One, 1c, Standard </w:t>
            </w:r>
            <w:r>
              <w:t xml:space="preserve">Two, </w:t>
            </w:r>
            <w:r w:rsidRPr="00D30FAB">
              <w:t>2a</w:t>
            </w:r>
            <w:r>
              <w:t xml:space="preserve"> and 2b</w:t>
            </w:r>
          </w:p>
          <w:p w14:paraId="292D7D4B" w14:textId="16F13699" w:rsidR="00EC1ADF" w:rsidRPr="00D30FAB" w:rsidRDefault="00EC1ADF" w:rsidP="00EC1ADF">
            <w:r w:rsidRPr="00D30FAB">
              <w:t>CKC’s</w:t>
            </w:r>
            <w:r>
              <w:t xml:space="preserve">: Domain 5: </w:t>
            </w:r>
            <w:r w:rsidRPr="00D30FAB">
              <w:t>5.A.1</w:t>
            </w:r>
          </w:p>
        </w:tc>
      </w:tr>
      <w:tr w:rsidR="00EC1ADF" w:rsidRPr="00D30FAB" w14:paraId="6CD0EF33" w14:textId="77777777" w:rsidTr="00E36C3D">
        <w:tc>
          <w:tcPr>
            <w:tcW w:w="7044" w:type="dxa"/>
          </w:tcPr>
          <w:p w14:paraId="2FDC4477" w14:textId="77777777" w:rsidR="00EC1ADF" w:rsidRPr="00D30FAB" w:rsidRDefault="00EC1ADF" w:rsidP="00EC1ADF">
            <w:pPr>
              <w:pStyle w:val="ListParagraph"/>
              <w:numPr>
                <w:ilvl w:val="0"/>
                <w:numId w:val="34"/>
              </w:numPr>
              <w:rPr>
                <w:rFonts w:ascii="Times New Roman" w:hAnsi="Times New Roman"/>
                <w:sz w:val="24"/>
                <w:szCs w:val="24"/>
              </w:rPr>
            </w:pPr>
            <w:r w:rsidRPr="00D30FAB">
              <w:rPr>
                <w:rFonts w:ascii="Times New Roman" w:hAnsi="Times New Roman"/>
                <w:sz w:val="24"/>
                <w:szCs w:val="24"/>
              </w:rPr>
              <w:t>Summarize functions of all families and how they have changed over time.</w:t>
            </w:r>
          </w:p>
        </w:tc>
        <w:tc>
          <w:tcPr>
            <w:tcW w:w="7044" w:type="dxa"/>
          </w:tcPr>
          <w:p w14:paraId="4AD01FD2" w14:textId="77777777" w:rsidR="00EC1ADF" w:rsidRDefault="00EC1ADF" w:rsidP="00EC1ADF">
            <w:r w:rsidRPr="00D30FAB">
              <w:t>NAEYC, PS&amp;C Standards, Standard One, Child Development and Learning in Context, 1c, Standard Two, Family, Teacher Partnerships and Community Connections, 2a</w:t>
            </w:r>
          </w:p>
          <w:p w14:paraId="303B44F3" w14:textId="2D6190DC" w:rsidR="00EC1ADF" w:rsidRPr="00D30FAB" w:rsidRDefault="00EC1ADF" w:rsidP="00EC1ADF">
            <w:r w:rsidRPr="00D30FAB">
              <w:t>CKC’s, Building Family and Community Relationships, 5.A.1</w:t>
            </w:r>
          </w:p>
        </w:tc>
      </w:tr>
      <w:tr w:rsidR="004D6862" w:rsidRPr="00D30FAB" w14:paraId="185D1BEE" w14:textId="77777777" w:rsidTr="00E36C3D">
        <w:tc>
          <w:tcPr>
            <w:tcW w:w="7044" w:type="dxa"/>
          </w:tcPr>
          <w:p w14:paraId="267557F6" w14:textId="77777777" w:rsidR="004D6862" w:rsidRPr="00D30FAB" w:rsidRDefault="004D6862" w:rsidP="004D6862">
            <w:pPr>
              <w:pStyle w:val="ListParagraph"/>
              <w:numPr>
                <w:ilvl w:val="0"/>
                <w:numId w:val="34"/>
              </w:numPr>
              <w:rPr>
                <w:rFonts w:ascii="Times New Roman" w:hAnsi="Times New Roman"/>
                <w:sz w:val="24"/>
                <w:szCs w:val="24"/>
              </w:rPr>
            </w:pPr>
            <w:r w:rsidRPr="00D30FAB">
              <w:rPr>
                <w:rFonts w:ascii="Times New Roman" w:hAnsi="Times New Roman"/>
                <w:sz w:val="24"/>
                <w:szCs w:val="24"/>
              </w:rPr>
              <w:t>Compare and contrast organizational patterns of all families and how they have changed over time.</w:t>
            </w:r>
          </w:p>
        </w:tc>
        <w:tc>
          <w:tcPr>
            <w:tcW w:w="7044" w:type="dxa"/>
          </w:tcPr>
          <w:p w14:paraId="586384C9" w14:textId="77777777" w:rsidR="004D6862" w:rsidRDefault="004D6862" w:rsidP="004D6862">
            <w:r w:rsidRPr="00D30FAB">
              <w:t>PS&amp;C Standards</w:t>
            </w:r>
            <w:r>
              <w:t>:</w:t>
            </w:r>
            <w:r w:rsidRPr="00D30FAB">
              <w:t xml:space="preserve"> Standard Two, 2a</w:t>
            </w:r>
          </w:p>
          <w:p w14:paraId="7EBC4983" w14:textId="7CE9E9DC" w:rsidR="004D6862" w:rsidRPr="00D30FAB" w:rsidRDefault="004D6862" w:rsidP="004D6862">
            <w:r w:rsidRPr="00D30FAB">
              <w:t>CKC’s, Building Family and Community Relationships, 5.A.1</w:t>
            </w:r>
          </w:p>
        </w:tc>
      </w:tr>
      <w:tr w:rsidR="004D6862" w:rsidRPr="00D30FAB" w14:paraId="4865BC3E" w14:textId="77777777" w:rsidTr="00E36C3D">
        <w:tc>
          <w:tcPr>
            <w:tcW w:w="7044" w:type="dxa"/>
          </w:tcPr>
          <w:p w14:paraId="47053E52" w14:textId="77777777" w:rsidR="004D6862" w:rsidRPr="00D30FAB" w:rsidRDefault="004D6862" w:rsidP="004D6862">
            <w:pPr>
              <w:pStyle w:val="ListParagraph"/>
              <w:numPr>
                <w:ilvl w:val="0"/>
                <w:numId w:val="34"/>
              </w:numPr>
              <w:rPr>
                <w:rFonts w:ascii="Times New Roman" w:hAnsi="Times New Roman"/>
                <w:sz w:val="24"/>
                <w:szCs w:val="24"/>
              </w:rPr>
            </w:pPr>
            <w:r w:rsidRPr="00D30FAB">
              <w:rPr>
                <w:rFonts w:ascii="Times New Roman" w:hAnsi="Times New Roman"/>
                <w:sz w:val="24"/>
                <w:szCs w:val="24"/>
              </w:rPr>
              <w:t>Analyze the diverse patterns of parenting</w:t>
            </w:r>
          </w:p>
        </w:tc>
        <w:tc>
          <w:tcPr>
            <w:tcW w:w="7044" w:type="dxa"/>
          </w:tcPr>
          <w:p w14:paraId="5B3502ED" w14:textId="5F991963" w:rsidR="004D6862" w:rsidRDefault="004D6862" w:rsidP="004D6862">
            <w:r w:rsidRPr="00D30FAB">
              <w:t>PS&amp;C Standards</w:t>
            </w:r>
            <w:r>
              <w:t xml:space="preserve"> </w:t>
            </w:r>
            <w:r w:rsidRPr="00D30FAB">
              <w:t>Standard Two, 2a</w:t>
            </w:r>
          </w:p>
          <w:p w14:paraId="0B5B4B55" w14:textId="0856BCF6" w:rsidR="004D6862" w:rsidRPr="00D30FAB" w:rsidRDefault="004D6862" w:rsidP="004D6862">
            <w:r w:rsidRPr="00D30FAB">
              <w:t>CKC’s</w:t>
            </w:r>
            <w:r>
              <w:t>: 1.A.2</w:t>
            </w:r>
            <w:r w:rsidR="00197DB6">
              <w:t xml:space="preserve"> and </w:t>
            </w:r>
            <w:r w:rsidRPr="00D30FAB">
              <w:t>5.A.1</w:t>
            </w:r>
          </w:p>
        </w:tc>
      </w:tr>
      <w:tr w:rsidR="00197DB6" w:rsidRPr="00D30FAB" w14:paraId="39D6DF89" w14:textId="77777777" w:rsidTr="00E36C3D">
        <w:tc>
          <w:tcPr>
            <w:tcW w:w="7044" w:type="dxa"/>
          </w:tcPr>
          <w:p w14:paraId="01F3717E" w14:textId="77777777" w:rsidR="00197DB6" w:rsidRPr="00D30FAB" w:rsidRDefault="00197DB6" w:rsidP="00197DB6">
            <w:pPr>
              <w:pStyle w:val="ListParagraph"/>
              <w:numPr>
                <w:ilvl w:val="0"/>
                <w:numId w:val="34"/>
              </w:numPr>
              <w:rPr>
                <w:rFonts w:ascii="Times New Roman" w:hAnsi="Times New Roman"/>
                <w:sz w:val="24"/>
                <w:szCs w:val="24"/>
              </w:rPr>
            </w:pPr>
            <w:r w:rsidRPr="00D30FAB">
              <w:rPr>
                <w:rFonts w:ascii="Times New Roman" w:hAnsi="Times New Roman"/>
                <w:sz w:val="24"/>
                <w:szCs w:val="24"/>
              </w:rPr>
              <w:t>Connect stress, trauma, and transitions to the effects on children and families.</w:t>
            </w:r>
          </w:p>
        </w:tc>
        <w:tc>
          <w:tcPr>
            <w:tcW w:w="7044" w:type="dxa"/>
          </w:tcPr>
          <w:p w14:paraId="3BB07079" w14:textId="77777777" w:rsidR="00197DB6" w:rsidRDefault="00197DB6" w:rsidP="00197DB6">
            <w:r w:rsidRPr="00D30FAB">
              <w:t>OSEP</w:t>
            </w:r>
            <w:r>
              <w:t xml:space="preserve">: </w:t>
            </w:r>
            <w:r w:rsidRPr="00D30FAB">
              <w:t xml:space="preserve">Supporting Social and Emotional Development </w:t>
            </w:r>
          </w:p>
          <w:p w14:paraId="7AD7AE44" w14:textId="77777777" w:rsidR="00197DB6" w:rsidRDefault="00197DB6" w:rsidP="00197DB6">
            <w:r w:rsidRPr="00D30FAB">
              <w:t>EI/ECSE</w:t>
            </w:r>
            <w:r>
              <w:t>: 1.2</w:t>
            </w:r>
          </w:p>
          <w:p w14:paraId="3F455E84" w14:textId="77777777" w:rsidR="00197DB6" w:rsidRDefault="00197DB6" w:rsidP="00197DB6">
            <w:r w:rsidRPr="00D30FAB">
              <w:t>PS&amp;C Standards</w:t>
            </w:r>
            <w:r>
              <w:t xml:space="preserve">: </w:t>
            </w:r>
            <w:r w:rsidRPr="00D30FAB">
              <w:t xml:space="preserve">1c and 1d, 2a, </w:t>
            </w:r>
            <w:r>
              <w:t xml:space="preserve">2b and </w:t>
            </w:r>
            <w:r w:rsidRPr="00D30FAB">
              <w:t>4a</w:t>
            </w:r>
          </w:p>
          <w:p w14:paraId="346FA342" w14:textId="6347B283" w:rsidR="00197DB6" w:rsidRPr="00D30FAB" w:rsidRDefault="00197DB6" w:rsidP="00197DB6">
            <w:r w:rsidRPr="00D30FAB">
              <w:t>CKC’s</w:t>
            </w:r>
            <w:r>
              <w:t>: 1.B.1, 1.B.2, 2.B.1, 2.B.3</w:t>
            </w:r>
            <w:r w:rsidRPr="00D30FAB">
              <w:t xml:space="preserve"> </w:t>
            </w:r>
            <w:r>
              <w:t xml:space="preserve">and </w:t>
            </w:r>
            <w:r w:rsidRPr="00D30FAB">
              <w:t>5.A.1</w:t>
            </w:r>
          </w:p>
        </w:tc>
      </w:tr>
      <w:tr w:rsidR="00197DB6" w:rsidRPr="00D30FAB" w14:paraId="15836E8A" w14:textId="77777777" w:rsidTr="00E36C3D">
        <w:tc>
          <w:tcPr>
            <w:tcW w:w="7044" w:type="dxa"/>
          </w:tcPr>
          <w:p w14:paraId="034A6C55" w14:textId="77777777" w:rsidR="00197DB6" w:rsidRPr="00D30FAB" w:rsidRDefault="00197DB6" w:rsidP="00197DB6">
            <w:pPr>
              <w:pStyle w:val="ListParagraph"/>
              <w:numPr>
                <w:ilvl w:val="0"/>
                <w:numId w:val="34"/>
              </w:numPr>
              <w:rPr>
                <w:rFonts w:ascii="Times New Roman" w:hAnsi="Times New Roman"/>
                <w:sz w:val="24"/>
                <w:szCs w:val="24"/>
              </w:rPr>
            </w:pPr>
            <w:r w:rsidRPr="00D30FAB">
              <w:rPr>
                <w:rFonts w:ascii="Times New Roman" w:hAnsi="Times New Roman"/>
                <w:sz w:val="24"/>
                <w:szCs w:val="24"/>
              </w:rPr>
              <w:t>Evaluate strategies for working and communicating with families of all children, including those with disabilities, developmental delays, language and/or cultural differences.</w:t>
            </w:r>
          </w:p>
        </w:tc>
        <w:tc>
          <w:tcPr>
            <w:tcW w:w="7044" w:type="dxa"/>
          </w:tcPr>
          <w:p w14:paraId="568A788F" w14:textId="77777777" w:rsidR="00197DB6" w:rsidRDefault="00197DB6" w:rsidP="00197DB6">
            <w:r w:rsidRPr="00D30FAB">
              <w:t>OSEP</w:t>
            </w:r>
            <w:r>
              <w:t xml:space="preserve">: </w:t>
            </w:r>
            <w:r w:rsidRPr="00D30FAB">
              <w:t>Working with Children and Families from Diverse Backgrounds</w:t>
            </w:r>
          </w:p>
          <w:p w14:paraId="193FDD18" w14:textId="77777777" w:rsidR="00197DB6" w:rsidRDefault="00197DB6" w:rsidP="00197DB6">
            <w:r>
              <w:t>EI/ECSE: 2.2, 2.3, 3.1, 6.1, and 6.2</w:t>
            </w:r>
          </w:p>
          <w:p w14:paraId="42119EB6" w14:textId="77777777" w:rsidR="00197DB6" w:rsidRDefault="00197DB6" w:rsidP="00197DB6">
            <w:r w:rsidRPr="00D30FAB">
              <w:t>PS&amp;C Standards</w:t>
            </w:r>
            <w:r>
              <w:t xml:space="preserve">: 2a, </w:t>
            </w:r>
            <w:r w:rsidRPr="00D30FAB">
              <w:t>2b and 6c</w:t>
            </w:r>
          </w:p>
          <w:p w14:paraId="523D5219" w14:textId="3902806A" w:rsidR="00197DB6" w:rsidRPr="00D30FAB" w:rsidRDefault="00197DB6" w:rsidP="00197DB6">
            <w:r w:rsidRPr="00D30FAB">
              <w:t>CKC’</w:t>
            </w:r>
            <w:r>
              <w:t xml:space="preserve">s: 1.A.2, 2.A.2, 3.B.4, and </w:t>
            </w:r>
            <w:r w:rsidRPr="00D30FAB">
              <w:t>5.A.2</w:t>
            </w:r>
          </w:p>
        </w:tc>
      </w:tr>
      <w:tr w:rsidR="00197DB6" w:rsidRPr="00D30FAB" w14:paraId="7EBF19A3" w14:textId="77777777" w:rsidTr="00E36C3D">
        <w:tc>
          <w:tcPr>
            <w:tcW w:w="7044" w:type="dxa"/>
          </w:tcPr>
          <w:p w14:paraId="6E34555C" w14:textId="77777777" w:rsidR="00197DB6" w:rsidRPr="00D30FAB" w:rsidRDefault="00197DB6" w:rsidP="00197DB6">
            <w:pPr>
              <w:pStyle w:val="ListParagraph"/>
              <w:numPr>
                <w:ilvl w:val="0"/>
                <w:numId w:val="34"/>
              </w:numPr>
              <w:rPr>
                <w:rFonts w:ascii="Times New Roman" w:hAnsi="Times New Roman"/>
                <w:sz w:val="24"/>
                <w:szCs w:val="24"/>
              </w:rPr>
            </w:pPr>
            <w:r w:rsidRPr="00D30FAB">
              <w:rPr>
                <w:rFonts w:ascii="Times New Roman" w:hAnsi="Times New Roman"/>
                <w:sz w:val="24"/>
                <w:szCs w:val="24"/>
              </w:rPr>
              <w:t>Examine the ethics of working with all families.</w:t>
            </w:r>
          </w:p>
        </w:tc>
        <w:tc>
          <w:tcPr>
            <w:tcW w:w="7044" w:type="dxa"/>
          </w:tcPr>
          <w:p w14:paraId="0DF7BAAB" w14:textId="77777777" w:rsidR="00197DB6" w:rsidRDefault="00197DB6" w:rsidP="00197DB6">
            <w:r w:rsidRPr="00D30FAB">
              <w:t>OSEP</w:t>
            </w:r>
            <w:r>
              <w:t xml:space="preserve">: </w:t>
            </w:r>
            <w:r w:rsidRPr="00D30FAB">
              <w:t xml:space="preserve">Engaging and Communicating with Families, Working with Children and Families from Diverse Backgrounds, </w:t>
            </w:r>
          </w:p>
          <w:p w14:paraId="73C0F960" w14:textId="77777777" w:rsidR="00197DB6" w:rsidRDefault="00197DB6" w:rsidP="00197DB6">
            <w:r w:rsidRPr="00D30FAB">
              <w:t>EI/ECSE</w:t>
            </w:r>
            <w:r>
              <w:t>: 2.1, 2.2 and 2.3, 3.3, 4.4, 6.1, 6.2, 7.3 and 7.4</w:t>
            </w:r>
            <w:r w:rsidRPr="00D30FAB">
              <w:t xml:space="preserve"> </w:t>
            </w:r>
          </w:p>
          <w:p w14:paraId="4D2BCE1D" w14:textId="77777777" w:rsidR="00197DB6" w:rsidRDefault="00197DB6" w:rsidP="00197DB6">
            <w:r w:rsidRPr="00D30FAB">
              <w:t>PS&amp;C Standards</w:t>
            </w:r>
            <w:r>
              <w:t xml:space="preserve">: </w:t>
            </w:r>
            <w:r w:rsidRPr="00D30FAB">
              <w:t xml:space="preserve">Standard Two, Family, Teacher Partnerships and Community Connections, 2b, </w:t>
            </w:r>
            <w:r>
              <w:t>3c, and</w:t>
            </w:r>
            <w:r w:rsidRPr="00D30FAB">
              <w:t xml:space="preserve"> 6b</w:t>
            </w:r>
          </w:p>
          <w:p w14:paraId="68BB9139" w14:textId="248EFA4A" w:rsidR="00197DB6" w:rsidRPr="00D30FAB" w:rsidRDefault="00197DB6" w:rsidP="00197DB6">
            <w:r w:rsidRPr="00D30FAB">
              <w:t>CKC’s Promoting Child Development and Learning, 1.B.</w:t>
            </w:r>
            <w:r>
              <w:t>3, 3.B.4, 4.B.2,</w:t>
            </w:r>
            <w:r w:rsidRPr="00D30FAB">
              <w:t xml:space="preserve"> 5.A.2</w:t>
            </w:r>
            <w:r>
              <w:t>, 5.A.3,  and 7.A.3</w:t>
            </w:r>
          </w:p>
        </w:tc>
      </w:tr>
      <w:tr w:rsidR="00197DB6" w:rsidRPr="00D30FAB" w14:paraId="003988FB" w14:textId="77777777" w:rsidTr="00E36C3D">
        <w:tc>
          <w:tcPr>
            <w:tcW w:w="7044" w:type="dxa"/>
          </w:tcPr>
          <w:p w14:paraId="04476B91" w14:textId="77777777" w:rsidR="00197DB6" w:rsidRPr="00D30FAB" w:rsidRDefault="00197DB6" w:rsidP="00197DB6">
            <w:pPr>
              <w:pStyle w:val="ListParagraph"/>
              <w:numPr>
                <w:ilvl w:val="0"/>
                <w:numId w:val="34"/>
              </w:numPr>
              <w:rPr>
                <w:rFonts w:ascii="Times New Roman" w:hAnsi="Times New Roman"/>
                <w:sz w:val="24"/>
                <w:szCs w:val="24"/>
              </w:rPr>
            </w:pPr>
            <w:r w:rsidRPr="00D30FAB">
              <w:rPr>
                <w:rFonts w:ascii="Times New Roman" w:hAnsi="Times New Roman"/>
                <w:sz w:val="24"/>
                <w:szCs w:val="24"/>
              </w:rPr>
              <w:t>Generate community resource opportunities to support all children and families</w:t>
            </w:r>
          </w:p>
        </w:tc>
        <w:tc>
          <w:tcPr>
            <w:tcW w:w="7044" w:type="dxa"/>
          </w:tcPr>
          <w:p w14:paraId="473B3CCE" w14:textId="77777777" w:rsidR="00197DB6" w:rsidRDefault="00197DB6" w:rsidP="00197DB6">
            <w:r w:rsidRPr="00D30FAB">
              <w:t>OSEP</w:t>
            </w:r>
            <w:r>
              <w:t xml:space="preserve">: </w:t>
            </w:r>
            <w:r w:rsidRPr="00D30FAB">
              <w:t>Collaborating</w:t>
            </w:r>
          </w:p>
          <w:p w14:paraId="46987F5B" w14:textId="77777777" w:rsidR="00197DB6" w:rsidRDefault="00197DB6" w:rsidP="00197DB6">
            <w:r>
              <w:t xml:space="preserve">EI/ECSE: 2.2, </w:t>
            </w:r>
          </w:p>
          <w:p w14:paraId="635A9BB3" w14:textId="77777777" w:rsidR="00197DB6" w:rsidRDefault="00197DB6" w:rsidP="00197DB6">
            <w:r w:rsidRPr="00D30FAB">
              <w:t>PS&amp;C</w:t>
            </w:r>
            <w:r>
              <w:t xml:space="preserve"> Standards:</w:t>
            </w:r>
            <w:r w:rsidRPr="00D30FAB">
              <w:t xml:space="preserve"> 2c</w:t>
            </w:r>
            <w:r>
              <w:t xml:space="preserve"> and 6d</w:t>
            </w:r>
          </w:p>
          <w:p w14:paraId="42F65C23" w14:textId="26141378" w:rsidR="00197DB6" w:rsidRPr="00D30FAB" w:rsidRDefault="00197DB6" w:rsidP="00197DB6">
            <w:r w:rsidRPr="00D30FAB">
              <w:t>CKC’s</w:t>
            </w:r>
            <w:r>
              <w:t xml:space="preserve">: </w:t>
            </w:r>
            <w:r w:rsidRPr="00D30FAB">
              <w:t>1.B.3</w:t>
            </w:r>
            <w:r>
              <w:t>, 5.A.2, 5.A.3, 5.C.1, and 7.A.4</w:t>
            </w:r>
          </w:p>
        </w:tc>
      </w:tr>
      <w:tr w:rsidR="00164CAF" w:rsidRPr="00D30FAB" w14:paraId="25983292" w14:textId="77777777" w:rsidTr="00A80CDC">
        <w:tc>
          <w:tcPr>
            <w:tcW w:w="7044" w:type="dxa"/>
          </w:tcPr>
          <w:p w14:paraId="3A48A5A1" w14:textId="77777777" w:rsidR="00164CAF" w:rsidRPr="00D30FAB" w:rsidRDefault="00164CAF" w:rsidP="00A80CDC">
            <w:pPr>
              <w:pStyle w:val="ListParagraph"/>
              <w:numPr>
                <w:ilvl w:val="0"/>
                <w:numId w:val="34"/>
              </w:numPr>
              <w:rPr>
                <w:rFonts w:ascii="Times New Roman" w:hAnsi="Times New Roman"/>
                <w:sz w:val="24"/>
                <w:szCs w:val="24"/>
              </w:rPr>
            </w:pPr>
            <w:r w:rsidRPr="00D30FAB">
              <w:rPr>
                <w:rFonts w:ascii="Times New Roman" w:hAnsi="Times New Roman"/>
                <w:sz w:val="24"/>
                <w:szCs w:val="24"/>
              </w:rPr>
              <w:lastRenderedPageBreak/>
              <w:t>Describe the importance of advocacy with and for families.</w:t>
            </w:r>
          </w:p>
        </w:tc>
        <w:tc>
          <w:tcPr>
            <w:tcW w:w="7044" w:type="dxa"/>
          </w:tcPr>
          <w:p w14:paraId="1C831379" w14:textId="77777777" w:rsidR="00197DB6" w:rsidRDefault="00197DB6" w:rsidP="00197DB6">
            <w:r w:rsidRPr="00D30FAB">
              <w:t>OSEP</w:t>
            </w:r>
            <w:r>
              <w:t xml:space="preserve">: </w:t>
            </w:r>
            <w:r w:rsidRPr="00D30FAB">
              <w:t>Collaborating</w:t>
            </w:r>
          </w:p>
          <w:p w14:paraId="6B8EC3B3" w14:textId="77777777" w:rsidR="00197DB6" w:rsidRDefault="00197DB6" w:rsidP="00197DB6">
            <w:r w:rsidRPr="00D30FAB">
              <w:t>EI/ECSE</w:t>
            </w:r>
            <w:r>
              <w:t>: 2.1, 2.2, and 7.3</w:t>
            </w:r>
          </w:p>
          <w:p w14:paraId="5EF69373" w14:textId="77777777" w:rsidR="00197DB6" w:rsidRDefault="00197DB6" w:rsidP="00197DB6">
            <w:r w:rsidRPr="00D30FAB">
              <w:t>PS&amp;C Standards</w:t>
            </w:r>
            <w:r>
              <w:t>: 2c and</w:t>
            </w:r>
            <w:r w:rsidRPr="00D30FAB">
              <w:t xml:space="preserve"> 6a</w:t>
            </w:r>
          </w:p>
          <w:p w14:paraId="3483927F" w14:textId="77777777" w:rsidR="00197DB6" w:rsidRPr="00D30FAB" w:rsidRDefault="00197DB6" w:rsidP="00197DB6">
            <w:r>
              <w:t>CKC’s: 7.A.4</w:t>
            </w:r>
          </w:p>
          <w:p w14:paraId="727C4CB8" w14:textId="77777777" w:rsidR="00164CAF" w:rsidRPr="00D30FAB" w:rsidRDefault="00164CAF" w:rsidP="009462A5"/>
        </w:tc>
      </w:tr>
    </w:tbl>
    <w:p w14:paraId="72982040" w14:textId="77777777" w:rsidR="00EC1ADF" w:rsidRPr="00D30FAB" w:rsidRDefault="00EC1ADF" w:rsidP="00CD7C45">
      <w:pPr>
        <w:rPr>
          <w:b/>
        </w:rPr>
      </w:pPr>
    </w:p>
    <w:p w14:paraId="49F489E6" w14:textId="77777777" w:rsidR="00CD7C45" w:rsidRPr="00D30FAB" w:rsidRDefault="00CD7C45" w:rsidP="00EE2D11">
      <w:pPr>
        <w:rPr>
          <w:b/>
        </w:rPr>
      </w:pPr>
      <w:r w:rsidRPr="00D30FAB">
        <w:rPr>
          <w:b/>
        </w:rPr>
        <w:t>Course Content:</w:t>
      </w:r>
    </w:p>
    <w:p w14:paraId="74E0FFD1" w14:textId="77777777" w:rsidR="00EC1ADF" w:rsidRPr="00D30FAB" w:rsidRDefault="00EC1ADF" w:rsidP="00EE2D11"/>
    <w:tbl>
      <w:tblPr>
        <w:tblStyle w:val="TableGrid"/>
        <w:tblW w:w="0" w:type="auto"/>
        <w:tblLook w:val="04A0" w:firstRow="1" w:lastRow="0" w:firstColumn="1" w:lastColumn="0" w:noHBand="0" w:noVBand="1"/>
      </w:tblPr>
      <w:tblGrid>
        <w:gridCol w:w="7044"/>
        <w:gridCol w:w="7044"/>
      </w:tblGrid>
      <w:tr w:rsidR="000F037F" w:rsidRPr="00D30FAB" w14:paraId="28C12D7E" w14:textId="77777777" w:rsidTr="00506CF9">
        <w:tc>
          <w:tcPr>
            <w:tcW w:w="7044" w:type="dxa"/>
          </w:tcPr>
          <w:p w14:paraId="5220B63E" w14:textId="77777777" w:rsidR="000F037F" w:rsidRPr="00D30FAB" w:rsidRDefault="000F037F" w:rsidP="009143B0">
            <w:pPr>
              <w:rPr>
                <w:b/>
              </w:rPr>
            </w:pPr>
            <w:r w:rsidRPr="00D30FAB">
              <w:rPr>
                <w:b/>
              </w:rPr>
              <w:t xml:space="preserve">Course Content: </w:t>
            </w:r>
          </w:p>
        </w:tc>
        <w:tc>
          <w:tcPr>
            <w:tcW w:w="7044" w:type="dxa"/>
          </w:tcPr>
          <w:p w14:paraId="4BFC4A74" w14:textId="77777777" w:rsidR="000F037F" w:rsidRPr="00D30FAB" w:rsidRDefault="000F037F" w:rsidP="00506CF9">
            <w:pPr>
              <w:rPr>
                <w:b/>
              </w:rPr>
            </w:pPr>
            <w:r w:rsidRPr="00D30FAB">
              <w:rPr>
                <w:b/>
              </w:rPr>
              <w:t xml:space="preserve">Alignment </w:t>
            </w:r>
            <w:r w:rsidR="008C4D00" w:rsidRPr="00D30FAB">
              <w:rPr>
                <w:b/>
              </w:rPr>
              <w:t>with S</w:t>
            </w:r>
            <w:r w:rsidR="00B15B76" w:rsidRPr="00D30FAB">
              <w:rPr>
                <w:b/>
              </w:rPr>
              <w:t>tandards</w:t>
            </w:r>
          </w:p>
        </w:tc>
      </w:tr>
      <w:tr w:rsidR="00164CAF" w:rsidRPr="00D30FAB" w14:paraId="25F4C37A" w14:textId="77777777" w:rsidTr="00506CF9">
        <w:tc>
          <w:tcPr>
            <w:tcW w:w="7044" w:type="dxa"/>
          </w:tcPr>
          <w:p w14:paraId="15FAFD16" w14:textId="77777777" w:rsidR="00164CAF" w:rsidRPr="00D30FAB" w:rsidRDefault="00164CAF" w:rsidP="00AC0CB4">
            <w:pPr>
              <w:pStyle w:val="ListParagraph"/>
              <w:numPr>
                <w:ilvl w:val="0"/>
                <w:numId w:val="35"/>
              </w:numPr>
              <w:rPr>
                <w:rFonts w:ascii="Times New Roman" w:hAnsi="Times New Roman"/>
                <w:sz w:val="24"/>
                <w:szCs w:val="24"/>
              </w:rPr>
            </w:pPr>
            <w:r w:rsidRPr="00D30FAB">
              <w:rPr>
                <w:rFonts w:ascii="Times New Roman" w:hAnsi="Times New Roman"/>
                <w:sz w:val="24"/>
                <w:szCs w:val="24"/>
              </w:rPr>
              <w:t>Society’s concept of childhood and how it has changed over time.</w:t>
            </w:r>
          </w:p>
        </w:tc>
        <w:tc>
          <w:tcPr>
            <w:tcW w:w="7044" w:type="dxa"/>
          </w:tcPr>
          <w:p w14:paraId="23C937C9" w14:textId="77777777" w:rsidR="00EC1ADF" w:rsidRDefault="00EC1ADF" w:rsidP="00EC1ADF">
            <w:r w:rsidRPr="00D30FAB">
              <w:t>EI/ECSE</w:t>
            </w:r>
            <w:r>
              <w:t xml:space="preserve">: </w:t>
            </w:r>
            <w:r w:rsidRPr="00D30FAB">
              <w:t>Child Development and Early Learni</w:t>
            </w:r>
            <w:r>
              <w:t>ng 1.1</w:t>
            </w:r>
          </w:p>
          <w:p w14:paraId="796DE877" w14:textId="77777777" w:rsidR="00EC1ADF" w:rsidRDefault="00EC1ADF" w:rsidP="00EC1ADF">
            <w:r w:rsidRPr="00D30FAB">
              <w:t>PS&amp;C</w:t>
            </w:r>
            <w:r>
              <w:t xml:space="preserve"> </w:t>
            </w:r>
            <w:r w:rsidRPr="00D30FAB">
              <w:t>Standards</w:t>
            </w:r>
            <w:r>
              <w:t xml:space="preserve">: </w:t>
            </w:r>
            <w:r w:rsidRPr="00D30FAB">
              <w:t>Standard Six, Professionalism as an Early Childhood Educator 6a</w:t>
            </w:r>
          </w:p>
          <w:p w14:paraId="58CC0550" w14:textId="087C2441" w:rsidR="00164CAF" w:rsidRPr="00D30FAB" w:rsidRDefault="00EC1ADF" w:rsidP="00EC1ADF">
            <w:r>
              <w:t>CKC’s: Domain 7: 7.A.1</w:t>
            </w:r>
          </w:p>
        </w:tc>
      </w:tr>
      <w:tr w:rsidR="00EC1ADF" w:rsidRPr="00D30FAB" w14:paraId="2C3945BB" w14:textId="77777777" w:rsidTr="00506CF9">
        <w:tc>
          <w:tcPr>
            <w:tcW w:w="7044" w:type="dxa"/>
          </w:tcPr>
          <w:p w14:paraId="39FBEB00" w14:textId="77777777" w:rsidR="00EC1ADF" w:rsidRPr="00D30FAB" w:rsidRDefault="00EC1ADF" w:rsidP="00EC1ADF">
            <w:pPr>
              <w:pStyle w:val="ListParagraph"/>
              <w:numPr>
                <w:ilvl w:val="0"/>
                <w:numId w:val="35"/>
              </w:numPr>
              <w:rPr>
                <w:rFonts w:ascii="Times New Roman" w:hAnsi="Times New Roman"/>
                <w:sz w:val="24"/>
                <w:szCs w:val="24"/>
              </w:rPr>
            </w:pPr>
            <w:r w:rsidRPr="00D30FAB">
              <w:rPr>
                <w:rFonts w:ascii="Times New Roman" w:hAnsi="Times New Roman"/>
                <w:sz w:val="24"/>
                <w:szCs w:val="24"/>
              </w:rPr>
              <w:t>Uri Bronfenbrenner’s ecological systems theory</w:t>
            </w:r>
          </w:p>
        </w:tc>
        <w:tc>
          <w:tcPr>
            <w:tcW w:w="7044" w:type="dxa"/>
          </w:tcPr>
          <w:p w14:paraId="5B3C101F" w14:textId="77777777" w:rsidR="00EC1ADF" w:rsidRDefault="00EC1ADF" w:rsidP="00EC1ADF">
            <w:r w:rsidRPr="00D30FAB">
              <w:t>EI/ECSE</w:t>
            </w:r>
            <w:r>
              <w:t xml:space="preserve">: </w:t>
            </w:r>
            <w:r w:rsidRPr="00D30FAB">
              <w:t>Child Development and Early Learning</w:t>
            </w:r>
            <w:r>
              <w:t>: 1.1, Partnering with families, 2.1</w:t>
            </w:r>
          </w:p>
          <w:p w14:paraId="2A435D7D" w14:textId="77777777" w:rsidR="00EC1ADF" w:rsidRDefault="00EC1ADF" w:rsidP="00EC1ADF">
            <w:r w:rsidRPr="00D30FAB">
              <w:t>PS&amp;C</w:t>
            </w:r>
            <w:r>
              <w:t xml:space="preserve"> </w:t>
            </w:r>
            <w:r w:rsidRPr="00D30FAB">
              <w:t>Standards</w:t>
            </w:r>
            <w:r>
              <w:t xml:space="preserve">: </w:t>
            </w:r>
            <w:r w:rsidRPr="00D30FAB">
              <w:t xml:space="preserve">Standard One, 1c, Standard </w:t>
            </w:r>
            <w:r>
              <w:t xml:space="preserve">Two, </w:t>
            </w:r>
            <w:r w:rsidRPr="00D30FAB">
              <w:t>2a</w:t>
            </w:r>
            <w:r>
              <w:t xml:space="preserve"> and 2b</w:t>
            </w:r>
          </w:p>
          <w:p w14:paraId="10732403" w14:textId="75665149" w:rsidR="00EC1ADF" w:rsidRPr="00D30FAB" w:rsidRDefault="00EC1ADF" w:rsidP="00EC1ADF">
            <w:r w:rsidRPr="00D30FAB">
              <w:t>CKC’s</w:t>
            </w:r>
            <w:r>
              <w:t xml:space="preserve">: Domain 5: </w:t>
            </w:r>
            <w:r w:rsidRPr="00D30FAB">
              <w:t>5.A.1</w:t>
            </w:r>
          </w:p>
        </w:tc>
      </w:tr>
      <w:tr w:rsidR="00EC1ADF" w:rsidRPr="00D30FAB" w14:paraId="65FA56A4" w14:textId="77777777" w:rsidTr="00506CF9">
        <w:tc>
          <w:tcPr>
            <w:tcW w:w="7044" w:type="dxa"/>
          </w:tcPr>
          <w:p w14:paraId="2C34EB14" w14:textId="77777777" w:rsidR="00EC1ADF" w:rsidRPr="00D30FAB" w:rsidRDefault="00EC1ADF" w:rsidP="00EC1ADF">
            <w:pPr>
              <w:pStyle w:val="ListParagraph"/>
              <w:numPr>
                <w:ilvl w:val="0"/>
                <w:numId w:val="35"/>
              </w:numPr>
              <w:rPr>
                <w:rFonts w:ascii="Times New Roman" w:hAnsi="Times New Roman"/>
                <w:sz w:val="24"/>
                <w:szCs w:val="24"/>
              </w:rPr>
            </w:pPr>
            <w:r w:rsidRPr="00D30FAB">
              <w:rPr>
                <w:rFonts w:ascii="Times New Roman" w:hAnsi="Times New Roman"/>
                <w:sz w:val="24"/>
                <w:szCs w:val="24"/>
              </w:rPr>
              <w:t>Functions of families.</w:t>
            </w:r>
          </w:p>
        </w:tc>
        <w:tc>
          <w:tcPr>
            <w:tcW w:w="7044" w:type="dxa"/>
          </w:tcPr>
          <w:p w14:paraId="420B9FAA" w14:textId="77777777" w:rsidR="00EC1ADF" w:rsidRDefault="00EC1ADF" w:rsidP="00EC1ADF">
            <w:r w:rsidRPr="00D30FAB">
              <w:t>NAEYC, PS&amp;C Standards, Standard One, Child Development and Learning in Context, 1c, Standard Two, Family, Teacher Partnerships and Community Connections, 2a</w:t>
            </w:r>
          </w:p>
          <w:p w14:paraId="052B376F" w14:textId="52F9177F" w:rsidR="00EC1ADF" w:rsidRPr="00D30FAB" w:rsidRDefault="00EC1ADF" w:rsidP="00EC1ADF">
            <w:r w:rsidRPr="00D30FAB">
              <w:t>CKC’s, Building Family and Community Relationships, 5.A.1</w:t>
            </w:r>
          </w:p>
        </w:tc>
      </w:tr>
      <w:tr w:rsidR="004D6862" w:rsidRPr="00D30FAB" w14:paraId="1968676C" w14:textId="77777777" w:rsidTr="00506CF9">
        <w:tc>
          <w:tcPr>
            <w:tcW w:w="7044" w:type="dxa"/>
          </w:tcPr>
          <w:p w14:paraId="4FDAD00E" w14:textId="77777777" w:rsidR="004D6862" w:rsidRPr="00D30FAB" w:rsidRDefault="004D6862" w:rsidP="004D6862">
            <w:pPr>
              <w:pStyle w:val="ListParagraph"/>
              <w:numPr>
                <w:ilvl w:val="0"/>
                <w:numId w:val="35"/>
              </w:numPr>
              <w:rPr>
                <w:rFonts w:ascii="Times New Roman" w:hAnsi="Times New Roman"/>
                <w:sz w:val="24"/>
                <w:szCs w:val="24"/>
              </w:rPr>
            </w:pPr>
            <w:r w:rsidRPr="00D30FAB">
              <w:rPr>
                <w:rFonts w:ascii="Times New Roman" w:hAnsi="Times New Roman"/>
                <w:sz w:val="24"/>
                <w:szCs w:val="24"/>
              </w:rPr>
              <w:t>Organizational patterns of all families and how they have changed over time.</w:t>
            </w:r>
          </w:p>
        </w:tc>
        <w:tc>
          <w:tcPr>
            <w:tcW w:w="7044" w:type="dxa"/>
          </w:tcPr>
          <w:p w14:paraId="6DDDDE27" w14:textId="77777777" w:rsidR="004D6862" w:rsidRDefault="004D6862" w:rsidP="004D6862">
            <w:r w:rsidRPr="00D30FAB">
              <w:t>PS&amp;C Standards</w:t>
            </w:r>
            <w:r>
              <w:t>:</w:t>
            </w:r>
            <w:r w:rsidRPr="00D30FAB">
              <w:t xml:space="preserve"> Standard Two, 2a</w:t>
            </w:r>
          </w:p>
          <w:p w14:paraId="186C9A4E" w14:textId="73A08230" w:rsidR="004D6862" w:rsidRPr="00D30FAB" w:rsidRDefault="004D6862" w:rsidP="004D6862">
            <w:r w:rsidRPr="00D30FAB">
              <w:t>CKC’s, Building Family and Community Relationships, 5.A.1</w:t>
            </w:r>
          </w:p>
        </w:tc>
      </w:tr>
      <w:tr w:rsidR="004D6862" w:rsidRPr="00D30FAB" w14:paraId="1B379195" w14:textId="77777777" w:rsidTr="00506CF9">
        <w:tc>
          <w:tcPr>
            <w:tcW w:w="7044" w:type="dxa"/>
          </w:tcPr>
          <w:p w14:paraId="55545FD7" w14:textId="77777777" w:rsidR="004D6862" w:rsidRPr="00D30FAB" w:rsidRDefault="004D6862" w:rsidP="004D6862">
            <w:pPr>
              <w:pStyle w:val="ListParagraph"/>
              <w:numPr>
                <w:ilvl w:val="0"/>
                <w:numId w:val="35"/>
              </w:numPr>
              <w:rPr>
                <w:rFonts w:ascii="Times New Roman" w:hAnsi="Times New Roman"/>
                <w:sz w:val="24"/>
                <w:szCs w:val="24"/>
              </w:rPr>
            </w:pPr>
            <w:r w:rsidRPr="00D30FAB">
              <w:rPr>
                <w:rFonts w:ascii="Times New Roman" w:hAnsi="Times New Roman"/>
                <w:sz w:val="24"/>
                <w:szCs w:val="24"/>
              </w:rPr>
              <w:t>Diverse patterns of parenting</w:t>
            </w:r>
          </w:p>
        </w:tc>
        <w:tc>
          <w:tcPr>
            <w:tcW w:w="7044" w:type="dxa"/>
          </w:tcPr>
          <w:p w14:paraId="565118FC" w14:textId="77777777" w:rsidR="004D6862" w:rsidRDefault="004D6862" w:rsidP="004D6862">
            <w:r w:rsidRPr="00D30FAB">
              <w:t>PS&amp;C Standards</w:t>
            </w:r>
            <w:r>
              <w:t xml:space="preserve"> </w:t>
            </w:r>
            <w:r w:rsidRPr="00D30FAB">
              <w:t>Standard Two, 2a</w:t>
            </w:r>
          </w:p>
          <w:p w14:paraId="10AEC13A" w14:textId="66EA6A85" w:rsidR="004D6862" w:rsidRPr="00D30FAB" w:rsidRDefault="004D6862" w:rsidP="004D6862">
            <w:r w:rsidRPr="00D30FAB">
              <w:t>CKC’s</w:t>
            </w:r>
            <w:r>
              <w:t xml:space="preserve">: 1.A.2 and </w:t>
            </w:r>
            <w:r w:rsidRPr="00D30FAB">
              <w:t>5.A.1</w:t>
            </w:r>
          </w:p>
        </w:tc>
      </w:tr>
      <w:tr w:rsidR="00197DB6" w:rsidRPr="00D30FAB" w14:paraId="4FB86EF6" w14:textId="77777777" w:rsidTr="00506CF9">
        <w:tc>
          <w:tcPr>
            <w:tcW w:w="7044" w:type="dxa"/>
          </w:tcPr>
          <w:p w14:paraId="3DD8CDDB" w14:textId="77777777" w:rsidR="00197DB6" w:rsidRPr="00D30FAB" w:rsidRDefault="00197DB6" w:rsidP="00197DB6">
            <w:pPr>
              <w:pStyle w:val="ListParagraph"/>
              <w:numPr>
                <w:ilvl w:val="0"/>
                <w:numId w:val="35"/>
              </w:numPr>
              <w:rPr>
                <w:rFonts w:ascii="Times New Roman" w:hAnsi="Times New Roman"/>
                <w:sz w:val="24"/>
                <w:szCs w:val="24"/>
              </w:rPr>
            </w:pPr>
            <w:r w:rsidRPr="00D30FAB">
              <w:rPr>
                <w:rFonts w:ascii="Times New Roman" w:hAnsi="Times New Roman"/>
                <w:sz w:val="24"/>
                <w:szCs w:val="24"/>
              </w:rPr>
              <w:t>The effects on children and families from stress, trauma, and transitions</w:t>
            </w:r>
          </w:p>
        </w:tc>
        <w:tc>
          <w:tcPr>
            <w:tcW w:w="7044" w:type="dxa"/>
          </w:tcPr>
          <w:p w14:paraId="6C11ECB4" w14:textId="77777777" w:rsidR="00197DB6" w:rsidRDefault="00197DB6" w:rsidP="00197DB6">
            <w:r w:rsidRPr="00D30FAB">
              <w:t>OSEP</w:t>
            </w:r>
            <w:r>
              <w:t xml:space="preserve">: </w:t>
            </w:r>
            <w:r w:rsidRPr="00D30FAB">
              <w:t xml:space="preserve">Supporting Social and Emotional Development </w:t>
            </w:r>
          </w:p>
          <w:p w14:paraId="06B2AE1B" w14:textId="77777777" w:rsidR="00197DB6" w:rsidRDefault="00197DB6" w:rsidP="00197DB6">
            <w:r w:rsidRPr="00D30FAB">
              <w:t>EI/ECSE</w:t>
            </w:r>
            <w:r>
              <w:t>: 1.2</w:t>
            </w:r>
          </w:p>
          <w:p w14:paraId="0FCDE6E7" w14:textId="77777777" w:rsidR="00197DB6" w:rsidRDefault="00197DB6" w:rsidP="00197DB6">
            <w:r w:rsidRPr="00D30FAB">
              <w:t>PS&amp;C Standards</w:t>
            </w:r>
            <w:r>
              <w:t xml:space="preserve">: </w:t>
            </w:r>
            <w:r w:rsidRPr="00D30FAB">
              <w:t xml:space="preserve">1c and 1d, 2a, </w:t>
            </w:r>
            <w:r>
              <w:t xml:space="preserve">2b and </w:t>
            </w:r>
            <w:r w:rsidRPr="00D30FAB">
              <w:t>4a</w:t>
            </w:r>
          </w:p>
          <w:p w14:paraId="53A72EBA" w14:textId="691FDC05" w:rsidR="00197DB6" w:rsidRPr="00D30FAB" w:rsidRDefault="00197DB6" w:rsidP="00197DB6">
            <w:r w:rsidRPr="00D30FAB">
              <w:t>CKC’s</w:t>
            </w:r>
            <w:r>
              <w:t>: 1.B.1, 1.B.2, 2.B.1, 2.B.3</w:t>
            </w:r>
            <w:r w:rsidRPr="00D30FAB">
              <w:t xml:space="preserve"> </w:t>
            </w:r>
            <w:r>
              <w:t xml:space="preserve">and </w:t>
            </w:r>
            <w:r w:rsidRPr="00D30FAB">
              <w:t>5.A.1</w:t>
            </w:r>
          </w:p>
        </w:tc>
      </w:tr>
      <w:tr w:rsidR="00197DB6" w:rsidRPr="00D30FAB" w14:paraId="3C985614" w14:textId="77777777" w:rsidTr="00506CF9">
        <w:tc>
          <w:tcPr>
            <w:tcW w:w="7044" w:type="dxa"/>
          </w:tcPr>
          <w:p w14:paraId="7185A197" w14:textId="77777777" w:rsidR="00197DB6" w:rsidRPr="00D30FAB" w:rsidRDefault="00197DB6" w:rsidP="00197DB6">
            <w:pPr>
              <w:pStyle w:val="ListParagraph"/>
              <w:numPr>
                <w:ilvl w:val="0"/>
                <w:numId w:val="35"/>
              </w:numPr>
              <w:rPr>
                <w:rFonts w:ascii="Times New Roman" w:hAnsi="Times New Roman"/>
                <w:sz w:val="24"/>
                <w:szCs w:val="24"/>
              </w:rPr>
            </w:pPr>
            <w:r w:rsidRPr="00D30FAB">
              <w:rPr>
                <w:rFonts w:ascii="Times New Roman" w:hAnsi="Times New Roman"/>
                <w:sz w:val="24"/>
                <w:szCs w:val="24"/>
              </w:rPr>
              <w:t>Strategies for working and communicating with families of all children, including those with disabilities, developmental delays, language and/or cultural differences.</w:t>
            </w:r>
          </w:p>
        </w:tc>
        <w:tc>
          <w:tcPr>
            <w:tcW w:w="7044" w:type="dxa"/>
          </w:tcPr>
          <w:p w14:paraId="2AC2E719" w14:textId="77777777" w:rsidR="00197DB6" w:rsidRDefault="00197DB6" w:rsidP="00197DB6">
            <w:r w:rsidRPr="00D30FAB">
              <w:t>OSEP</w:t>
            </w:r>
            <w:r>
              <w:t xml:space="preserve">: </w:t>
            </w:r>
            <w:r w:rsidRPr="00D30FAB">
              <w:t>Working with Children and Families from Diverse Backgrounds</w:t>
            </w:r>
          </w:p>
          <w:p w14:paraId="12286774" w14:textId="77777777" w:rsidR="00197DB6" w:rsidRDefault="00197DB6" w:rsidP="00197DB6">
            <w:r>
              <w:t>EI/ECSE: 2.2, 2.3, 3.1, 6.1, and 6.2</w:t>
            </w:r>
          </w:p>
          <w:p w14:paraId="3315778D" w14:textId="77777777" w:rsidR="00197DB6" w:rsidRDefault="00197DB6" w:rsidP="00197DB6">
            <w:r w:rsidRPr="00D30FAB">
              <w:t>PS&amp;C Standards</w:t>
            </w:r>
            <w:r>
              <w:t xml:space="preserve">: 2a, </w:t>
            </w:r>
            <w:r w:rsidRPr="00D30FAB">
              <w:t>2b and 6c</w:t>
            </w:r>
          </w:p>
          <w:p w14:paraId="27928F83" w14:textId="59982EB8" w:rsidR="00197DB6" w:rsidRPr="00D30FAB" w:rsidRDefault="00197DB6" w:rsidP="00197DB6">
            <w:r w:rsidRPr="00D30FAB">
              <w:t>CKC’</w:t>
            </w:r>
            <w:r>
              <w:t xml:space="preserve">s: 1.A.2, 2.A.2, 3.B.4, and </w:t>
            </w:r>
            <w:r w:rsidRPr="00D30FAB">
              <w:t>5.A.2</w:t>
            </w:r>
          </w:p>
        </w:tc>
      </w:tr>
      <w:tr w:rsidR="00197DB6" w:rsidRPr="00D30FAB" w14:paraId="183581DA" w14:textId="77777777" w:rsidTr="00506CF9">
        <w:tc>
          <w:tcPr>
            <w:tcW w:w="7044" w:type="dxa"/>
          </w:tcPr>
          <w:p w14:paraId="3B2B0DAA" w14:textId="77777777" w:rsidR="00197DB6" w:rsidRPr="00D30FAB" w:rsidRDefault="00197DB6" w:rsidP="00197DB6">
            <w:pPr>
              <w:pStyle w:val="ListParagraph"/>
              <w:numPr>
                <w:ilvl w:val="0"/>
                <w:numId w:val="35"/>
              </w:numPr>
              <w:rPr>
                <w:rFonts w:ascii="Times New Roman" w:hAnsi="Times New Roman"/>
                <w:sz w:val="24"/>
                <w:szCs w:val="24"/>
              </w:rPr>
            </w:pPr>
            <w:r w:rsidRPr="00D30FAB">
              <w:rPr>
                <w:rFonts w:ascii="Times New Roman" w:hAnsi="Times New Roman"/>
                <w:sz w:val="24"/>
                <w:szCs w:val="24"/>
              </w:rPr>
              <w:lastRenderedPageBreak/>
              <w:t>The ethics of working with all families.</w:t>
            </w:r>
          </w:p>
        </w:tc>
        <w:tc>
          <w:tcPr>
            <w:tcW w:w="7044" w:type="dxa"/>
          </w:tcPr>
          <w:p w14:paraId="438FDB78" w14:textId="77777777" w:rsidR="00197DB6" w:rsidRDefault="00197DB6" w:rsidP="00197DB6">
            <w:r w:rsidRPr="00D30FAB">
              <w:t>OSEP</w:t>
            </w:r>
            <w:r>
              <w:t xml:space="preserve">: </w:t>
            </w:r>
            <w:r w:rsidRPr="00D30FAB">
              <w:t xml:space="preserve">Engaging and Communicating with Families, Working with Children and Families from Diverse Backgrounds, </w:t>
            </w:r>
          </w:p>
          <w:p w14:paraId="00E36FAD" w14:textId="77777777" w:rsidR="00197DB6" w:rsidRDefault="00197DB6" w:rsidP="00197DB6">
            <w:r w:rsidRPr="00D30FAB">
              <w:t>EI/ECSE</w:t>
            </w:r>
            <w:r>
              <w:t>: 2.1, 2.2 and 2.3, 3.3, 4.4, 6.1, 6.2, 7.3 and 7.4</w:t>
            </w:r>
            <w:r w:rsidRPr="00D30FAB">
              <w:t xml:space="preserve"> </w:t>
            </w:r>
          </w:p>
          <w:p w14:paraId="303FF499" w14:textId="77777777" w:rsidR="00197DB6" w:rsidRDefault="00197DB6" w:rsidP="00197DB6">
            <w:r w:rsidRPr="00D30FAB">
              <w:t>PS&amp;C Standards</w:t>
            </w:r>
            <w:r>
              <w:t xml:space="preserve">: </w:t>
            </w:r>
            <w:r w:rsidRPr="00D30FAB">
              <w:t xml:space="preserve">Standard Two, Family, Teacher Partnerships and Community Connections, 2b, </w:t>
            </w:r>
            <w:r>
              <w:t>3c, and</w:t>
            </w:r>
            <w:r w:rsidRPr="00D30FAB">
              <w:t xml:space="preserve"> 6b</w:t>
            </w:r>
          </w:p>
          <w:p w14:paraId="7DB808C6" w14:textId="209766A1" w:rsidR="00197DB6" w:rsidRPr="00D30FAB" w:rsidRDefault="00197DB6" w:rsidP="00197DB6">
            <w:r w:rsidRPr="00D30FAB">
              <w:t>CKC’s Promoting Child Development and Learning, 1.B.</w:t>
            </w:r>
            <w:r>
              <w:t>3, 3.B.4, 4.B.2,</w:t>
            </w:r>
            <w:r w:rsidRPr="00D30FAB">
              <w:t xml:space="preserve"> 5.A.2</w:t>
            </w:r>
            <w:r>
              <w:t>, 5.A.3,  and 7.A.3</w:t>
            </w:r>
          </w:p>
        </w:tc>
      </w:tr>
      <w:tr w:rsidR="00197DB6" w:rsidRPr="00D30FAB" w14:paraId="2483A8AF" w14:textId="77777777" w:rsidTr="00506CF9">
        <w:tc>
          <w:tcPr>
            <w:tcW w:w="7044" w:type="dxa"/>
          </w:tcPr>
          <w:p w14:paraId="57C34DA7" w14:textId="77777777" w:rsidR="00197DB6" w:rsidRPr="00D30FAB" w:rsidRDefault="00197DB6" w:rsidP="00197DB6">
            <w:pPr>
              <w:pStyle w:val="ListParagraph"/>
              <w:numPr>
                <w:ilvl w:val="0"/>
                <w:numId w:val="35"/>
              </w:numPr>
              <w:rPr>
                <w:rFonts w:ascii="Times New Roman" w:hAnsi="Times New Roman"/>
                <w:sz w:val="24"/>
                <w:szCs w:val="24"/>
              </w:rPr>
            </w:pPr>
            <w:r w:rsidRPr="00D30FAB">
              <w:rPr>
                <w:rFonts w:ascii="Times New Roman" w:hAnsi="Times New Roman"/>
                <w:sz w:val="24"/>
                <w:szCs w:val="24"/>
              </w:rPr>
              <w:t>Community resource opportunities to support all children and families</w:t>
            </w:r>
          </w:p>
        </w:tc>
        <w:tc>
          <w:tcPr>
            <w:tcW w:w="7044" w:type="dxa"/>
          </w:tcPr>
          <w:p w14:paraId="68B963D1" w14:textId="77777777" w:rsidR="00197DB6" w:rsidRDefault="00197DB6" w:rsidP="00197DB6">
            <w:r w:rsidRPr="00D30FAB">
              <w:t>OSEP</w:t>
            </w:r>
            <w:r>
              <w:t xml:space="preserve">: </w:t>
            </w:r>
            <w:r w:rsidRPr="00D30FAB">
              <w:t>Collaborating</w:t>
            </w:r>
          </w:p>
          <w:p w14:paraId="2B372610" w14:textId="77777777" w:rsidR="00197DB6" w:rsidRDefault="00197DB6" w:rsidP="00197DB6">
            <w:r>
              <w:t xml:space="preserve">EI/ECSE: 2.2, </w:t>
            </w:r>
          </w:p>
          <w:p w14:paraId="7DBC052E" w14:textId="77777777" w:rsidR="00197DB6" w:rsidRDefault="00197DB6" w:rsidP="00197DB6">
            <w:r w:rsidRPr="00D30FAB">
              <w:t>PS&amp;C</w:t>
            </w:r>
            <w:r>
              <w:t xml:space="preserve"> Standards:</w:t>
            </w:r>
            <w:r w:rsidRPr="00D30FAB">
              <w:t xml:space="preserve"> 2c</w:t>
            </w:r>
            <w:r>
              <w:t xml:space="preserve"> and 6d</w:t>
            </w:r>
          </w:p>
          <w:p w14:paraId="7A86E81D" w14:textId="311FBFF4" w:rsidR="00197DB6" w:rsidRPr="00D30FAB" w:rsidRDefault="00197DB6" w:rsidP="00197DB6">
            <w:r w:rsidRPr="00D30FAB">
              <w:t>CKC’s</w:t>
            </w:r>
            <w:r>
              <w:t xml:space="preserve">: </w:t>
            </w:r>
            <w:r w:rsidRPr="00D30FAB">
              <w:t>1.B.3</w:t>
            </w:r>
            <w:r>
              <w:t>, 5.A.2, 5.A.3, 5.C.1, and 7.A.4</w:t>
            </w:r>
          </w:p>
        </w:tc>
      </w:tr>
      <w:tr w:rsidR="004D6862" w:rsidRPr="00D30FAB" w14:paraId="557C1164" w14:textId="77777777" w:rsidTr="00506CF9">
        <w:tc>
          <w:tcPr>
            <w:tcW w:w="7044" w:type="dxa"/>
          </w:tcPr>
          <w:p w14:paraId="69EAF6B2" w14:textId="77777777" w:rsidR="004D6862" w:rsidRPr="00D30FAB" w:rsidRDefault="004D6862" w:rsidP="004D6862">
            <w:pPr>
              <w:pStyle w:val="ListParagraph"/>
              <w:numPr>
                <w:ilvl w:val="0"/>
                <w:numId w:val="35"/>
              </w:numPr>
              <w:rPr>
                <w:rFonts w:ascii="Times New Roman" w:hAnsi="Times New Roman"/>
                <w:sz w:val="24"/>
                <w:szCs w:val="24"/>
              </w:rPr>
            </w:pPr>
            <w:r w:rsidRPr="00D30FAB">
              <w:rPr>
                <w:rFonts w:ascii="Times New Roman" w:hAnsi="Times New Roman"/>
                <w:sz w:val="24"/>
                <w:szCs w:val="24"/>
              </w:rPr>
              <w:t>The importance of advocacy with and for families.</w:t>
            </w:r>
          </w:p>
        </w:tc>
        <w:tc>
          <w:tcPr>
            <w:tcW w:w="7044" w:type="dxa"/>
          </w:tcPr>
          <w:p w14:paraId="6555CFF4" w14:textId="77777777" w:rsidR="00A12BAE" w:rsidRDefault="00A12BAE" w:rsidP="00A12BAE">
            <w:r w:rsidRPr="00D30FAB">
              <w:t>OSEP</w:t>
            </w:r>
            <w:r>
              <w:t xml:space="preserve">: </w:t>
            </w:r>
            <w:r w:rsidRPr="00D30FAB">
              <w:t>Collaborating</w:t>
            </w:r>
          </w:p>
          <w:p w14:paraId="2817A0B4" w14:textId="77777777" w:rsidR="00A12BAE" w:rsidRDefault="00A12BAE" w:rsidP="00A12BAE">
            <w:r w:rsidRPr="00D30FAB">
              <w:t>EI/ECSE</w:t>
            </w:r>
            <w:r>
              <w:t>: 2.1, 2.2, and 7.3</w:t>
            </w:r>
          </w:p>
          <w:p w14:paraId="2D7CE3CC" w14:textId="77777777" w:rsidR="00A12BAE" w:rsidRDefault="00A12BAE" w:rsidP="00A12BAE">
            <w:r w:rsidRPr="00D30FAB">
              <w:t>PS&amp;C Standards</w:t>
            </w:r>
            <w:r>
              <w:t>: 2c and</w:t>
            </w:r>
            <w:r w:rsidRPr="00D30FAB">
              <w:t xml:space="preserve"> 6a</w:t>
            </w:r>
          </w:p>
          <w:p w14:paraId="2B3BCAC0" w14:textId="77777777" w:rsidR="00A12BAE" w:rsidRPr="00D30FAB" w:rsidRDefault="00A12BAE" w:rsidP="00A12BAE">
            <w:r>
              <w:t>CKC’s: 7.A.4</w:t>
            </w:r>
          </w:p>
          <w:p w14:paraId="05F9A6AE" w14:textId="77777777" w:rsidR="004D6862" w:rsidRPr="00D30FAB" w:rsidRDefault="004D6862" w:rsidP="004D6862"/>
        </w:tc>
      </w:tr>
    </w:tbl>
    <w:p w14:paraId="13B3FB4D" w14:textId="77777777" w:rsidR="00B15B76" w:rsidRPr="00D30FAB" w:rsidRDefault="00B15B76" w:rsidP="00153C11"/>
    <w:p w14:paraId="7ABC87DE" w14:textId="77777777" w:rsidR="00B10667" w:rsidRPr="00D30FAB" w:rsidRDefault="003C2A05">
      <w:pPr>
        <w:rPr>
          <w:b/>
          <w:bCs/>
        </w:rPr>
      </w:pPr>
      <w:r w:rsidRPr="00D30FAB">
        <w:rPr>
          <w:b/>
          <w:bCs/>
        </w:rPr>
        <w:t>Standards:</w:t>
      </w:r>
    </w:p>
    <w:p w14:paraId="2DB55A1E" w14:textId="77777777" w:rsidR="00557251" w:rsidRPr="00D30FAB" w:rsidRDefault="00557251" w:rsidP="00557251">
      <w:r w:rsidRPr="00D30FAB">
        <w:t>CT State Core Knowledge and Competencies (CKC)</w:t>
      </w:r>
    </w:p>
    <w:p w14:paraId="214EFE27" w14:textId="77777777" w:rsidR="00557251" w:rsidRPr="00D30FAB" w:rsidRDefault="00557251" w:rsidP="00557251">
      <w:r w:rsidRPr="00D30FAB">
        <w:t>Division of Early Childhood of the Council for Exceptional Children (DEC)</w:t>
      </w:r>
    </w:p>
    <w:p w14:paraId="6E78DC0E" w14:textId="77777777" w:rsidR="00B10667" w:rsidRPr="00D30FAB" w:rsidRDefault="00B10667">
      <w:r w:rsidRPr="00D30FAB">
        <w:t>Early Intervention/Early Childhood Special Education (EI/ECSE</w:t>
      </w:r>
      <w:r w:rsidR="00557251" w:rsidRPr="00D30FAB">
        <w:t>)</w:t>
      </w:r>
    </w:p>
    <w:p w14:paraId="2D9F06A3" w14:textId="77777777" w:rsidR="00B10667" w:rsidRPr="00D30FAB" w:rsidRDefault="00B10667">
      <w:r w:rsidRPr="00D30FAB">
        <w:t>National Association for the Education of Young Children (NAEYC)</w:t>
      </w:r>
    </w:p>
    <w:p w14:paraId="48CE774D" w14:textId="77777777" w:rsidR="00557251" w:rsidRPr="00D30FAB" w:rsidRDefault="00557251">
      <w:r w:rsidRPr="00D30FAB">
        <w:t>Office of Special Education Programs (OSEP)</w:t>
      </w:r>
    </w:p>
    <w:p w14:paraId="33C3A7E1" w14:textId="77777777" w:rsidR="00557251" w:rsidRPr="00D30FAB" w:rsidRDefault="00581524">
      <w:r w:rsidRPr="00D30FAB">
        <w:t>Professional Standards and Competencies for Early Childhood Educators (</w:t>
      </w:r>
      <w:r w:rsidR="00B10667" w:rsidRPr="00D30FAB">
        <w:t xml:space="preserve">Power to the Profession </w:t>
      </w:r>
      <w:r w:rsidR="00557251" w:rsidRPr="00D30FAB">
        <w:t>(</w:t>
      </w:r>
      <w:r w:rsidR="00B10667" w:rsidRPr="00D30FAB">
        <w:t>P2P</w:t>
      </w:r>
      <w:r w:rsidR="00557251" w:rsidRPr="00D30FAB">
        <w:t>)</w:t>
      </w:r>
      <w:r w:rsidRPr="00D30FAB">
        <w:t xml:space="preserve"> Standards)</w:t>
      </w:r>
    </w:p>
    <w:p w14:paraId="740C3395" w14:textId="77777777" w:rsidR="00E42050" w:rsidRPr="00D30FAB" w:rsidRDefault="00E42050">
      <w:r w:rsidRPr="00D30FAB">
        <w:br w:type="page"/>
      </w:r>
    </w:p>
    <w:p w14:paraId="1323DAF6" w14:textId="77777777" w:rsidR="00557251" w:rsidRPr="00D30FAB" w:rsidRDefault="00557251"/>
    <w:p w14:paraId="6193BE58" w14:textId="77777777" w:rsidR="00E42050" w:rsidRPr="00D30FAB" w:rsidRDefault="00E42050" w:rsidP="00E42050">
      <w:pPr>
        <w:jc w:val="center"/>
        <w:rPr>
          <w:b/>
          <w:bCs/>
        </w:rPr>
      </w:pPr>
      <w:r w:rsidRPr="00D30FAB">
        <w:rPr>
          <w:b/>
          <w:bCs/>
        </w:rPr>
        <w:t>Key Experiences</w:t>
      </w:r>
    </w:p>
    <w:p w14:paraId="7BFA31E6" w14:textId="77777777" w:rsidR="00271D62" w:rsidRPr="00D30FAB" w:rsidRDefault="00271D62" w:rsidP="00E42050">
      <w:pPr>
        <w:jc w:val="center"/>
        <w:rPr>
          <w:b/>
          <w:bCs/>
        </w:rPr>
      </w:pPr>
    </w:p>
    <w:p w14:paraId="48592F07" w14:textId="77777777" w:rsidR="000F5122" w:rsidRPr="00D30FAB" w:rsidRDefault="00934B0A" w:rsidP="00E16857">
      <w:pPr>
        <w:pStyle w:val="ListParagraph"/>
        <w:spacing w:line="240" w:lineRule="auto"/>
        <w:ind w:left="1440"/>
        <w:rPr>
          <w:rFonts w:ascii="Times New Roman" w:hAnsi="Times New Roman"/>
          <w:sz w:val="24"/>
          <w:szCs w:val="24"/>
        </w:rPr>
      </w:pPr>
      <w:r w:rsidRPr="00D30FAB">
        <w:rPr>
          <w:rFonts w:ascii="Times New Roman" w:hAnsi="Times New Roman"/>
          <w:color w:val="FF0000"/>
          <w:sz w:val="24"/>
          <w:szCs w:val="24"/>
        </w:rPr>
        <w:t>(</w:t>
      </w:r>
      <w:r w:rsidR="00B55E18" w:rsidRPr="00D30FAB">
        <w:rPr>
          <w:rFonts w:ascii="Times New Roman" w:hAnsi="Times New Roman"/>
          <w:color w:val="FF0000"/>
          <w:sz w:val="24"/>
          <w:szCs w:val="24"/>
        </w:rPr>
        <w:t>CO 1</w:t>
      </w:r>
      <w:r w:rsidRPr="00D30FAB">
        <w:rPr>
          <w:rFonts w:ascii="Times New Roman" w:hAnsi="Times New Roman"/>
          <w:color w:val="FF0000"/>
          <w:sz w:val="24"/>
          <w:szCs w:val="24"/>
        </w:rPr>
        <w:t>)</w:t>
      </w:r>
      <w:r w:rsidR="00B55E18" w:rsidRPr="00D30FAB">
        <w:rPr>
          <w:rFonts w:ascii="Times New Roman" w:hAnsi="Times New Roman"/>
          <w:sz w:val="24"/>
          <w:szCs w:val="24"/>
        </w:rPr>
        <w:t xml:space="preserve"> </w:t>
      </w:r>
      <w:r w:rsidR="000F5122" w:rsidRPr="00D30FAB">
        <w:rPr>
          <w:rFonts w:ascii="Times New Roman" w:hAnsi="Times New Roman"/>
          <w:sz w:val="24"/>
          <w:szCs w:val="24"/>
        </w:rPr>
        <w:t xml:space="preserve">Discuss the historical perspective of society’s concept of childhood including children with disabilities, developmental delays, language and/or cultural differences. </w:t>
      </w:r>
    </w:p>
    <w:p w14:paraId="206DFDBB" w14:textId="77777777" w:rsidR="0048767B" w:rsidRPr="00D30FAB" w:rsidRDefault="0048767B" w:rsidP="000F5122">
      <w:pPr>
        <w:pStyle w:val="ListParagraph"/>
        <w:spacing w:line="240" w:lineRule="auto"/>
        <w:ind w:left="1440"/>
        <w:rPr>
          <w:rFonts w:ascii="Times New Roman" w:hAnsi="Times New Roman"/>
          <w:sz w:val="24"/>
          <w:szCs w:val="24"/>
        </w:rPr>
      </w:pPr>
      <w:r w:rsidRPr="00D30FAB">
        <w:rPr>
          <w:rFonts w:ascii="Times New Roman" w:hAnsi="Times New Roman"/>
          <w:sz w:val="24"/>
          <w:szCs w:val="24"/>
        </w:rPr>
        <w:t>Review the United Nations Children’s Bill of Rights (the only nation that has not ratified this is the United States):</w:t>
      </w:r>
    </w:p>
    <w:p w14:paraId="36ABAEC6" w14:textId="77777777" w:rsidR="0048767B" w:rsidRPr="00D30FAB" w:rsidRDefault="0048767B" w:rsidP="002E5FE5">
      <w:pPr>
        <w:ind w:left="720" w:firstLine="720"/>
      </w:pPr>
      <w:r w:rsidRPr="00D30FAB">
        <w:t xml:space="preserve">Timeline of Children’s Rights </w:t>
      </w:r>
      <w:hyperlink r:id="rId9" w:history="1">
        <w:r w:rsidRPr="00D30FAB">
          <w:rPr>
            <w:rStyle w:val="Hyperlink"/>
          </w:rPr>
          <w:t>https://www.unicef.org/child-rights-convention/history-child-rights</w:t>
        </w:r>
      </w:hyperlink>
      <w:r w:rsidRPr="00D30FAB">
        <w:t xml:space="preserve"> </w:t>
      </w:r>
    </w:p>
    <w:p w14:paraId="735CB27A" w14:textId="77777777" w:rsidR="0048767B" w:rsidRPr="00D30FAB" w:rsidRDefault="0048767B" w:rsidP="002E5FE5">
      <w:pPr>
        <w:ind w:left="720" w:firstLine="720"/>
      </w:pPr>
      <w:r w:rsidRPr="00D30FAB">
        <w:t xml:space="preserve">Convention of the Rights of Children </w:t>
      </w:r>
      <w:hyperlink r:id="rId10" w:history="1">
        <w:r w:rsidRPr="00D30FAB">
          <w:rPr>
            <w:rStyle w:val="Hyperlink"/>
          </w:rPr>
          <w:t>https://www.unicef.org/child-rights-convention/convention-text</w:t>
        </w:r>
      </w:hyperlink>
      <w:r w:rsidRPr="00D30FAB">
        <w:t xml:space="preserve"> </w:t>
      </w:r>
    </w:p>
    <w:p w14:paraId="4637D646" w14:textId="77777777" w:rsidR="0048767B" w:rsidRPr="00D30FAB" w:rsidRDefault="0048767B" w:rsidP="0048767B">
      <w:pPr>
        <w:pStyle w:val="ListParagraph"/>
        <w:spacing w:line="240" w:lineRule="auto"/>
        <w:ind w:left="1080"/>
        <w:rPr>
          <w:rFonts w:ascii="Times New Roman" w:hAnsi="Times New Roman"/>
          <w:sz w:val="24"/>
          <w:szCs w:val="24"/>
        </w:rPr>
      </w:pPr>
    </w:p>
    <w:p w14:paraId="67242141" w14:textId="77777777" w:rsidR="00D94BA4" w:rsidRPr="00D30FAB" w:rsidRDefault="00934B0A" w:rsidP="00E16857">
      <w:pPr>
        <w:pStyle w:val="ListParagraph"/>
        <w:spacing w:line="240" w:lineRule="auto"/>
        <w:ind w:left="1440"/>
        <w:rPr>
          <w:rFonts w:ascii="Times New Roman" w:hAnsi="Times New Roman"/>
          <w:sz w:val="24"/>
          <w:szCs w:val="24"/>
        </w:rPr>
      </w:pPr>
      <w:r w:rsidRPr="00D30FAB">
        <w:rPr>
          <w:rFonts w:ascii="Times New Roman" w:hAnsi="Times New Roman"/>
          <w:color w:val="FF0000"/>
          <w:sz w:val="24"/>
          <w:szCs w:val="24"/>
        </w:rPr>
        <w:t>(</w:t>
      </w:r>
      <w:r w:rsidR="00B55E18" w:rsidRPr="00D30FAB">
        <w:rPr>
          <w:rFonts w:ascii="Times New Roman" w:hAnsi="Times New Roman"/>
          <w:color w:val="FF0000"/>
          <w:sz w:val="24"/>
          <w:szCs w:val="24"/>
        </w:rPr>
        <w:t>CO 2</w:t>
      </w:r>
      <w:r w:rsidRPr="00D30FAB">
        <w:rPr>
          <w:rFonts w:ascii="Times New Roman" w:hAnsi="Times New Roman"/>
          <w:color w:val="FF0000"/>
          <w:sz w:val="24"/>
          <w:szCs w:val="24"/>
        </w:rPr>
        <w:t>)</w:t>
      </w:r>
      <w:r w:rsidR="00B55E18" w:rsidRPr="00D30FAB">
        <w:rPr>
          <w:rFonts w:ascii="Times New Roman" w:hAnsi="Times New Roman"/>
          <w:sz w:val="24"/>
          <w:szCs w:val="24"/>
        </w:rPr>
        <w:t xml:space="preserve"> </w:t>
      </w:r>
      <w:r w:rsidR="00D94BA4" w:rsidRPr="00D30FAB">
        <w:rPr>
          <w:rFonts w:ascii="Times New Roman" w:hAnsi="Times New Roman"/>
          <w:sz w:val="24"/>
          <w:szCs w:val="24"/>
        </w:rPr>
        <w:t xml:space="preserve">Review multiple models of Bronfenbrenner’s Ecological Systems (many can be found on this Pinterest page </w:t>
      </w:r>
      <w:hyperlink r:id="rId11" w:history="1">
        <w:r w:rsidR="00D94BA4" w:rsidRPr="00D30FAB">
          <w:rPr>
            <w:rStyle w:val="Hyperlink"/>
            <w:rFonts w:ascii="Times New Roman" w:hAnsi="Times New Roman"/>
            <w:sz w:val="24"/>
            <w:szCs w:val="24"/>
          </w:rPr>
          <w:t>https://www.pinterest.com/search/pins/?rs=ac&amp;len=2&amp;q=bronfenbrenner’s%20ecological%20model&amp;eq=bronfenbrenner&amp;etslf=3657&amp;term_meta[]=bronfenbrenner’s%7Cautocomplete%7C0&amp;term_meta[]=ecological%7Cautocomplete%7C0&amp;term_meta[]=model%7Cautocomplete%7C0</w:t>
        </w:r>
      </w:hyperlink>
      <w:r w:rsidR="00D94BA4" w:rsidRPr="00D30FAB">
        <w:rPr>
          <w:rFonts w:ascii="Times New Roman" w:hAnsi="Times New Roman"/>
          <w:sz w:val="24"/>
          <w:szCs w:val="24"/>
        </w:rPr>
        <w:t xml:space="preserve"> )</w:t>
      </w:r>
    </w:p>
    <w:p w14:paraId="701CB50B" w14:textId="77777777" w:rsidR="00EC4BD9" w:rsidRPr="00D30FAB" w:rsidRDefault="00D94BA4" w:rsidP="002E5FE5">
      <w:pPr>
        <w:ind w:left="720" w:firstLine="720"/>
      </w:pPr>
      <w:r w:rsidRPr="00D30FAB">
        <w:t xml:space="preserve">Compare and contrast them. </w:t>
      </w:r>
    </w:p>
    <w:p w14:paraId="185A5F8F" w14:textId="77777777" w:rsidR="008E4317" w:rsidRPr="00D30FAB" w:rsidRDefault="008E4317" w:rsidP="008E4317">
      <w:pPr>
        <w:pStyle w:val="ListParagraph"/>
        <w:spacing w:line="240" w:lineRule="auto"/>
        <w:ind w:left="1440"/>
        <w:rPr>
          <w:rFonts w:ascii="Times New Roman" w:hAnsi="Times New Roman"/>
          <w:sz w:val="24"/>
          <w:szCs w:val="24"/>
        </w:rPr>
      </w:pPr>
    </w:p>
    <w:p w14:paraId="5E10AE77" w14:textId="77777777" w:rsidR="00050B46" w:rsidRPr="00D30FAB" w:rsidRDefault="00AF3606" w:rsidP="008E4317">
      <w:pPr>
        <w:pStyle w:val="ListParagraph"/>
        <w:spacing w:line="240" w:lineRule="auto"/>
        <w:ind w:left="1440"/>
        <w:rPr>
          <w:rFonts w:ascii="Times New Roman" w:hAnsi="Times New Roman"/>
          <w:sz w:val="24"/>
          <w:szCs w:val="24"/>
        </w:rPr>
      </w:pPr>
      <w:r w:rsidRPr="00D30FAB">
        <w:rPr>
          <w:rFonts w:ascii="Times New Roman" w:hAnsi="Times New Roman"/>
          <w:color w:val="FF0000"/>
          <w:sz w:val="24"/>
          <w:szCs w:val="24"/>
        </w:rPr>
        <w:t>(</w:t>
      </w:r>
      <w:r w:rsidR="008E4317" w:rsidRPr="00D30FAB">
        <w:rPr>
          <w:rFonts w:ascii="Times New Roman" w:hAnsi="Times New Roman"/>
          <w:color w:val="FF0000"/>
          <w:sz w:val="24"/>
          <w:szCs w:val="24"/>
        </w:rPr>
        <w:t>CO 3</w:t>
      </w:r>
      <w:r w:rsidRPr="00D30FAB">
        <w:rPr>
          <w:rFonts w:ascii="Times New Roman" w:hAnsi="Times New Roman"/>
          <w:color w:val="FF0000"/>
          <w:sz w:val="24"/>
          <w:szCs w:val="24"/>
        </w:rPr>
        <w:t>)</w:t>
      </w:r>
      <w:r w:rsidR="008E4317" w:rsidRPr="00D30FAB">
        <w:rPr>
          <w:rFonts w:ascii="Times New Roman" w:hAnsi="Times New Roman"/>
          <w:sz w:val="24"/>
          <w:szCs w:val="24"/>
        </w:rPr>
        <w:t xml:space="preserve"> </w:t>
      </w:r>
      <w:r w:rsidR="00321B2D" w:rsidRPr="00D30FAB">
        <w:rPr>
          <w:rFonts w:ascii="Times New Roman" w:hAnsi="Times New Roman"/>
          <w:sz w:val="24"/>
          <w:szCs w:val="24"/>
        </w:rPr>
        <w:t>Analyze Family Functions</w:t>
      </w:r>
      <w:r w:rsidR="00043BF8" w:rsidRPr="00D30FAB">
        <w:rPr>
          <w:rFonts w:ascii="Times New Roman" w:hAnsi="Times New Roman"/>
          <w:sz w:val="24"/>
          <w:szCs w:val="24"/>
        </w:rPr>
        <w:t xml:space="preserve"> including families of children with disabilities</w:t>
      </w:r>
    </w:p>
    <w:p w14:paraId="4101E9F1" w14:textId="77777777" w:rsidR="00050B46" w:rsidRPr="00D30FAB" w:rsidRDefault="00050B46" w:rsidP="00050B46">
      <w:pPr>
        <w:pStyle w:val="ListParagraph"/>
        <w:numPr>
          <w:ilvl w:val="1"/>
          <w:numId w:val="43"/>
        </w:numPr>
        <w:spacing w:line="240" w:lineRule="auto"/>
        <w:rPr>
          <w:rFonts w:ascii="Times New Roman" w:hAnsi="Times New Roman"/>
          <w:sz w:val="24"/>
          <w:szCs w:val="24"/>
        </w:rPr>
      </w:pPr>
      <w:r w:rsidRPr="00D30FAB">
        <w:rPr>
          <w:rFonts w:ascii="Times New Roman" w:hAnsi="Times New Roman"/>
          <w:sz w:val="24"/>
          <w:szCs w:val="24"/>
        </w:rPr>
        <w:t xml:space="preserve">Brainstorm way that families function to meet Maslow’s </w:t>
      </w:r>
      <w:r w:rsidR="00321B2D" w:rsidRPr="00D30FAB">
        <w:rPr>
          <w:rFonts w:ascii="Times New Roman" w:hAnsi="Times New Roman"/>
          <w:sz w:val="24"/>
          <w:szCs w:val="24"/>
        </w:rPr>
        <w:t>Hierarchy</w:t>
      </w:r>
      <w:r w:rsidRPr="00D30FAB">
        <w:rPr>
          <w:rFonts w:ascii="Times New Roman" w:hAnsi="Times New Roman"/>
          <w:sz w:val="24"/>
          <w:szCs w:val="24"/>
        </w:rPr>
        <w:t xml:space="preserve"> of needs.</w:t>
      </w:r>
    </w:p>
    <w:p w14:paraId="01788CCF" w14:textId="77777777" w:rsidR="00043BF8" w:rsidRPr="00D30FAB" w:rsidRDefault="00050B46" w:rsidP="00043BF8">
      <w:pPr>
        <w:pStyle w:val="ListParagraph"/>
        <w:numPr>
          <w:ilvl w:val="1"/>
          <w:numId w:val="43"/>
        </w:numPr>
        <w:spacing w:line="240" w:lineRule="auto"/>
        <w:rPr>
          <w:rFonts w:ascii="Times New Roman" w:hAnsi="Times New Roman"/>
          <w:sz w:val="24"/>
          <w:szCs w:val="24"/>
        </w:rPr>
      </w:pPr>
      <w:r w:rsidRPr="00D30FAB">
        <w:rPr>
          <w:rFonts w:ascii="Times New Roman" w:hAnsi="Times New Roman"/>
          <w:sz w:val="24"/>
          <w:szCs w:val="24"/>
        </w:rPr>
        <w:t xml:space="preserve">Review: </w:t>
      </w:r>
      <w:hyperlink r:id="rId12" w:history="1">
        <w:r w:rsidRPr="00D30FAB">
          <w:rPr>
            <w:rStyle w:val="Hyperlink"/>
            <w:rFonts w:ascii="Times New Roman" w:hAnsi="Times New Roman"/>
            <w:sz w:val="24"/>
            <w:szCs w:val="24"/>
          </w:rPr>
          <w:t>https://socialsci.libretexts.org/Bookshelves/Sociology/Book%3A_Sociology_(Barkan)/11%3A_The_Family/11.03%3A_Sociological_Perspectives_on_the_Family</w:t>
        </w:r>
      </w:hyperlink>
    </w:p>
    <w:p w14:paraId="08BE94E7" w14:textId="77777777" w:rsidR="00D94BA4" w:rsidRPr="00D30FAB" w:rsidRDefault="00D94BA4" w:rsidP="00D94BA4"/>
    <w:p w14:paraId="12632223" w14:textId="77777777" w:rsidR="00D94BA4" w:rsidRPr="00D30FAB" w:rsidRDefault="00AF3606" w:rsidP="008E4317">
      <w:pPr>
        <w:pStyle w:val="ListParagraph"/>
        <w:spacing w:line="240" w:lineRule="auto"/>
        <w:ind w:left="1440"/>
        <w:rPr>
          <w:rFonts w:ascii="Times New Roman" w:hAnsi="Times New Roman"/>
          <w:sz w:val="24"/>
          <w:szCs w:val="24"/>
        </w:rPr>
      </w:pPr>
      <w:r w:rsidRPr="00D30FAB">
        <w:rPr>
          <w:rFonts w:ascii="Times New Roman" w:hAnsi="Times New Roman"/>
          <w:color w:val="FF0000"/>
          <w:sz w:val="24"/>
          <w:szCs w:val="24"/>
        </w:rPr>
        <w:t>(</w:t>
      </w:r>
      <w:r w:rsidR="008E4317" w:rsidRPr="00D30FAB">
        <w:rPr>
          <w:rFonts w:ascii="Times New Roman" w:hAnsi="Times New Roman"/>
          <w:color w:val="FF0000"/>
          <w:sz w:val="24"/>
          <w:szCs w:val="24"/>
        </w:rPr>
        <w:t>CO 4</w:t>
      </w:r>
      <w:r w:rsidRPr="00D30FAB">
        <w:rPr>
          <w:rFonts w:ascii="Times New Roman" w:hAnsi="Times New Roman"/>
          <w:color w:val="FF0000"/>
          <w:sz w:val="24"/>
          <w:szCs w:val="24"/>
        </w:rPr>
        <w:t>)</w:t>
      </w:r>
      <w:r w:rsidR="008E4317" w:rsidRPr="00D30FAB">
        <w:rPr>
          <w:rFonts w:ascii="Times New Roman" w:hAnsi="Times New Roman"/>
          <w:sz w:val="24"/>
          <w:szCs w:val="24"/>
        </w:rPr>
        <w:t xml:space="preserve"> </w:t>
      </w:r>
      <w:r w:rsidR="00D94BA4" w:rsidRPr="00D30FAB">
        <w:rPr>
          <w:rFonts w:ascii="Times New Roman" w:hAnsi="Times New Roman"/>
          <w:sz w:val="24"/>
          <w:szCs w:val="24"/>
        </w:rPr>
        <w:t xml:space="preserve">Discuss the variety of family organizational patterns </w:t>
      </w:r>
      <w:r w:rsidR="009B73DE" w:rsidRPr="00D30FAB">
        <w:rPr>
          <w:rFonts w:ascii="Times New Roman" w:hAnsi="Times New Roman"/>
          <w:sz w:val="24"/>
          <w:szCs w:val="24"/>
        </w:rPr>
        <w:t xml:space="preserve">and the roles of family members </w:t>
      </w:r>
      <w:r w:rsidR="00D94BA4" w:rsidRPr="00D30FAB">
        <w:rPr>
          <w:rFonts w:ascii="Times New Roman" w:hAnsi="Times New Roman"/>
          <w:sz w:val="24"/>
          <w:szCs w:val="24"/>
        </w:rPr>
        <w:t>that exist today starting with the students’ and instructor’s current families and families of origin. How has the “typical” family organization changed?</w:t>
      </w:r>
    </w:p>
    <w:p w14:paraId="00214AE2" w14:textId="77777777" w:rsidR="008E4317" w:rsidRPr="00D30FAB" w:rsidRDefault="008E4317" w:rsidP="008E4317">
      <w:pPr>
        <w:pStyle w:val="ListParagraph"/>
        <w:spacing w:line="240" w:lineRule="auto"/>
        <w:ind w:left="1440"/>
        <w:rPr>
          <w:rFonts w:ascii="Times New Roman" w:hAnsi="Times New Roman"/>
          <w:sz w:val="24"/>
          <w:szCs w:val="24"/>
        </w:rPr>
      </w:pPr>
    </w:p>
    <w:p w14:paraId="184277BD" w14:textId="7739C869" w:rsidR="00D94BA4" w:rsidRPr="00D30FAB" w:rsidRDefault="00AF3606" w:rsidP="008E4317">
      <w:pPr>
        <w:pStyle w:val="ListParagraph"/>
        <w:spacing w:line="240" w:lineRule="auto"/>
        <w:ind w:left="1440"/>
        <w:rPr>
          <w:rFonts w:ascii="Times New Roman" w:hAnsi="Times New Roman"/>
          <w:sz w:val="24"/>
          <w:szCs w:val="24"/>
        </w:rPr>
      </w:pPr>
      <w:r w:rsidRPr="00D30FAB">
        <w:rPr>
          <w:rFonts w:ascii="Times New Roman" w:hAnsi="Times New Roman"/>
          <w:color w:val="FF0000"/>
          <w:sz w:val="24"/>
          <w:szCs w:val="24"/>
        </w:rPr>
        <w:t>(</w:t>
      </w:r>
      <w:r w:rsidR="008E4317" w:rsidRPr="00D30FAB">
        <w:rPr>
          <w:rFonts w:ascii="Times New Roman" w:hAnsi="Times New Roman"/>
          <w:color w:val="FF0000"/>
          <w:sz w:val="24"/>
          <w:szCs w:val="24"/>
        </w:rPr>
        <w:t>CO 5</w:t>
      </w:r>
      <w:r w:rsidRPr="00D30FAB">
        <w:rPr>
          <w:rFonts w:ascii="Times New Roman" w:hAnsi="Times New Roman"/>
          <w:color w:val="FF0000"/>
          <w:sz w:val="24"/>
          <w:szCs w:val="24"/>
        </w:rPr>
        <w:t>)</w:t>
      </w:r>
      <w:r w:rsidR="008E4317" w:rsidRPr="00D30FAB">
        <w:rPr>
          <w:rFonts w:ascii="Times New Roman" w:hAnsi="Times New Roman"/>
          <w:sz w:val="24"/>
          <w:szCs w:val="24"/>
        </w:rPr>
        <w:t xml:space="preserve"> </w:t>
      </w:r>
      <w:r w:rsidR="00D94BA4" w:rsidRPr="00D30FAB">
        <w:rPr>
          <w:rFonts w:ascii="Times New Roman" w:hAnsi="Times New Roman"/>
          <w:sz w:val="24"/>
          <w:szCs w:val="24"/>
        </w:rPr>
        <w:t>Explore parenting styles</w:t>
      </w:r>
      <w:r w:rsidR="00517871" w:rsidRPr="00D30FAB">
        <w:rPr>
          <w:rFonts w:ascii="Times New Roman" w:hAnsi="Times New Roman"/>
          <w:sz w:val="24"/>
          <w:szCs w:val="24"/>
        </w:rPr>
        <w:t xml:space="preserve"> including </w:t>
      </w:r>
      <w:r w:rsidR="00A46358">
        <w:rPr>
          <w:rFonts w:ascii="Times New Roman" w:hAnsi="Times New Roman"/>
          <w:sz w:val="24"/>
          <w:szCs w:val="24"/>
        </w:rPr>
        <w:t xml:space="preserve">the impact on </w:t>
      </w:r>
      <w:r w:rsidR="00517871" w:rsidRPr="00D30FAB">
        <w:rPr>
          <w:rFonts w:ascii="Times New Roman" w:hAnsi="Times New Roman"/>
          <w:sz w:val="24"/>
          <w:szCs w:val="24"/>
        </w:rPr>
        <w:t>child guidance</w:t>
      </w:r>
      <w:r w:rsidR="00D94BA4" w:rsidRPr="00D30FAB">
        <w:rPr>
          <w:rFonts w:ascii="Times New Roman" w:hAnsi="Times New Roman"/>
          <w:sz w:val="24"/>
          <w:szCs w:val="24"/>
        </w:rPr>
        <w:t xml:space="preserve">: </w:t>
      </w:r>
    </w:p>
    <w:p w14:paraId="48F84F43" w14:textId="77777777" w:rsidR="00934B0A" w:rsidRPr="00D30FAB" w:rsidRDefault="00D94BA4" w:rsidP="00934B0A">
      <w:pPr>
        <w:pStyle w:val="ListParagraph"/>
        <w:numPr>
          <w:ilvl w:val="0"/>
          <w:numId w:val="44"/>
        </w:numPr>
        <w:rPr>
          <w:rFonts w:ascii="Times New Roman" w:hAnsi="Times New Roman"/>
          <w:sz w:val="24"/>
          <w:szCs w:val="24"/>
        </w:rPr>
      </w:pPr>
      <w:r w:rsidRPr="00D30FAB">
        <w:rPr>
          <w:rFonts w:ascii="Times New Roman" w:hAnsi="Times New Roman"/>
          <w:sz w:val="24"/>
          <w:szCs w:val="24"/>
        </w:rPr>
        <w:t>Authoritative</w:t>
      </w:r>
    </w:p>
    <w:p w14:paraId="79059360" w14:textId="77777777" w:rsidR="00934B0A" w:rsidRPr="00D30FAB" w:rsidRDefault="00D94BA4" w:rsidP="00934B0A">
      <w:pPr>
        <w:pStyle w:val="ListParagraph"/>
        <w:numPr>
          <w:ilvl w:val="0"/>
          <w:numId w:val="44"/>
        </w:numPr>
        <w:rPr>
          <w:rFonts w:ascii="Times New Roman" w:hAnsi="Times New Roman"/>
          <w:sz w:val="24"/>
          <w:szCs w:val="24"/>
        </w:rPr>
      </w:pPr>
      <w:r w:rsidRPr="00D30FAB">
        <w:rPr>
          <w:rFonts w:ascii="Times New Roman" w:hAnsi="Times New Roman"/>
          <w:sz w:val="24"/>
          <w:szCs w:val="24"/>
        </w:rPr>
        <w:t>Authoritarian or disciplinarian</w:t>
      </w:r>
    </w:p>
    <w:p w14:paraId="65F3AFED" w14:textId="77777777" w:rsidR="00934B0A" w:rsidRPr="00D30FAB" w:rsidRDefault="00D94BA4" w:rsidP="00934B0A">
      <w:pPr>
        <w:pStyle w:val="ListParagraph"/>
        <w:numPr>
          <w:ilvl w:val="0"/>
          <w:numId w:val="44"/>
        </w:numPr>
        <w:rPr>
          <w:rFonts w:ascii="Times New Roman" w:hAnsi="Times New Roman"/>
          <w:sz w:val="24"/>
          <w:szCs w:val="24"/>
        </w:rPr>
      </w:pPr>
      <w:r w:rsidRPr="00D30FAB">
        <w:rPr>
          <w:rFonts w:ascii="Times New Roman" w:hAnsi="Times New Roman"/>
          <w:sz w:val="24"/>
          <w:szCs w:val="24"/>
        </w:rPr>
        <w:t>Permissive or indulgent</w:t>
      </w:r>
    </w:p>
    <w:p w14:paraId="50B10039" w14:textId="38B1296E" w:rsidR="00D94BA4" w:rsidRDefault="00D94BA4" w:rsidP="00934B0A">
      <w:pPr>
        <w:pStyle w:val="ListParagraph"/>
        <w:numPr>
          <w:ilvl w:val="0"/>
          <w:numId w:val="44"/>
        </w:numPr>
        <w:rPr>
          <w:rFonts w:ascii="Times New Roman" w:hAnsi="Times New Roman"/>
          <w:sz w:val="24"/>
          <w:szCs w:val="24"/>
        </w:rPr>
      </w:pPr>
      <w:r w:rsidRPr="00D30FAB">
        <w:rPr>
          <w:rFonts w:ascii="Times New Roman" w:hAnsi="Times New Roman"/>
          <w:sz w:val="24"/>
          <w:szCs w:val="24"/>
        </w:rPr>
        <w:t>Negligent or uninvolved</w:t>
      </w:r>
    </w:p>
    <w:p w14:paraId="7F8F2092" w14:textId="5E301F26" w:rsidR="00A46358" w:rsidRPr="00D30FAB" w:rsidRDefault="00A46358" w:rsidP="00934B0A">
      <w:pPr>
        <w:pStyle w:val="ListParagraph"/>
        <w:numPr>
          <w:ilvl w:val="0"/>
          <w:numId w:val="44"/>
        </w:numPr>
        <w:rPr>
          <w:rFonts w:ascii="Times New Roman" w:hAnsi="Times New Roman"/>
          <w:sz w:val="24"/>
          <w:szCs w:val="24"/>
        </w:rPr>
      </w:pPr>
      <w:r>
        <w:rPr>
          <w:rFonts w:ascii="Times New Roman" w:hAnsi="Times New Roman"/>
          <w:sz w:val="24"/>
          <w:szCs w:val="24"/>
        </w:rPr>
        <w:t>Blended styles affected by culture</w:t>
      </w:r>
      <w:r w:rsidR="00FD4461">
        <w:rPr>
          <w:rFonts w:ascii="Times New Roman" w:hAnsi="Times New Roman"/>
          <w:sz w:val="24"/>
          <w:szCs w:val="24"/>
        </w:rPr>
        <w:t xml:space="preserve"> and gender</w:t>
      </w:r>
    </w:p>
    <w:p w14:paraId="31625E7A" w14:textId="77777777" w:rsidR="008E4317" w:rsidRPr="00D30FAB" w:rsidRDefault="008E4317" w:rsidP="008E4317">
      <w:pPr>
        <w:pStyle w:val="ListParagraph"/>
        <w:ind w:left="1440"/>
        <w:rPr>
          <w:rFonts w:ascii="Times New Roman" w:hAnsi="Times New Roman"/>
          <w:sz w:val="24"/>
          <w:szCs w:val="24"/>
        </w:rPr>
      </w:pPr>
    </w:p>
    <w:p w14:paraId="25CF4B02" w14:textId="77777777" w:rsidR="002D1C78" w:rsidRPr="00D30FAB" w:rsidRDefault="00934B0A" w:rsidP="008E4317">
      <w:pPr>
        <w:pStyle w:val="ListParagraph"/>
        <w:ind w:left="1440"/>
        <w:rPr>
          <w:rFonts w:ascii="Times New Roman" w:hAnsi="Times New Roman"/>
          <w:sz w:val="24"/>
          <w:szCs w:val="24"/>
        </w:rPr>
      </w:pPr>
      <w:r w:rsidRPr="00D30FAB">
        <w:rPr>
          <w:rFonts w:ascii="Times New Roman" w:hAnsi="Times New Roman"/>
          <w:color w:val="FF0000"/>
          <w:sz w:val="24"/>
          <w:szCs w:val="24"/>
        </w:rPr>
        <w:t>(</w:t>
      </w:r>
      <w:r w:rsidR="008E4317" w:rsidRPr="00D30FAB">
        <w:rPr>
          <w:rFonts w:ascii="Times New Roman" w:hAnsi="Times New Roman"/>
          <w:color w:val="FF0000"/>
          <w:sz w:val="24"/>
          <w:szCs w:val="24"/>
        </w:rPr>
        <w:t>CO 6</w:t>
      </w:r>
      <w:r w:rsidRPr="00D30FAB">
        <w:rPr>
          <w:rFonts w:ascii="Times New Roman" w:hAnsi="Times New Roman"/>
          <w:color w:val="FF0000"/>
          <w:sz w:val="24"/>
          <w:szCs w:val="24"/>
        </w:rPr>
        <w:t>)</w:t>
      </w:r>
      <w:r w:rsidR="008E4317" w:rsidRPr="00D30FAB">
        <w:rPr>
          <w:rFonts w:ascii="Times New Roman" w:hAnsi="Times New Roman"/>
          <w:sz w:val="24"/>
          <w:szCs w:val="24"/>
        </w:rPr>
        <w:t xml:space="preserve"> </w:t>
      </w:r>
      <w:r w:rsidR="00D443E3" w:rsidRPr="00D30FAB">
        <w:rPr>
          <w:rFonts w:ascii="Times New Roman" w:hAnsi="Times New Roman"/>
          <w:sz w:val="24"/>
          <w:szCs w:val="24"/>
        </w:rPr>
        <w:t>R</w:t>
      </w:r>
      <w:r w:rsidR="00D94BA4" w:rsidRPr="00D30FAB">
        <w:rPr>
          <w:rFonts w:ascii="Times New Roman" w:hAnsi="Times New Roman"/>
          <w:sz w:val="24"/>
          <w:szCs w:val="24"/>
        </w:rPr>
        <w:t xml:space="preserve">ead this brief article and </w:t>
      </w:r>
      <w:r w:rsidR="00BB6FE1" w:rsidRPr="00D30FAB">
        <w:rPr>
          <w:rFonts w:ascii="Times New Roman" w:hAnsi="Times New Roman"/>
          <w:sz w:val="24"/>
          <w:szCs w:val="24"/>
        </w:rPr>
        <w:t>have the students take the embedded</w:t>
      </w:r>
      <w:r w:rsidR="00D94BA4" w:rsidRPr="00D30FAB">
        <w:rPr>
          <w:rFonts w:ascii="Times New Roman" w:hAnsi="Times New Roman"/>
          <w:sz w:val="24"/>
          <w:szCs w:val="24"/>
        </w:rPr>
        <w:t xml:space="preserve"> ACES quiz. </w:t>
      </w:r>
      <w:hyperlink r:id="rId13" w:history="1">
        <w:r w:rsidR="00D94BA4" w:rsidRPr="00D30FAB">
          <w:rPr>
            <w:rStyle w:val="Hyperlink"/>
            <w:rFonts w:ascii="Times New Roman" w:hAnsi="Times New Roman"/>
            <w:sz w:val="24"/>
            <w:szCs w:val="24"/>
          </w:rPr>
          <w:t>https://www.npr.org/sections/health-shots/2015/03/02/387007941/take-the-ace-quiz-and-learn-what-it-does-and-doesnt-mean</w:t>
        </w:r>
      </w:hyperlink>
    </w:p>
    <w:p w14:paraId="1C7D59A8" w14:textId="77777777" w:rsidR="008E4317" w:rsidRPr="00D30FAB" w:rsidRDefault="008E4317" w:rsidP="008E4317">
      <w:pPr>
        <w:pStyle w:val="ListParagraph"/>
        <w:ind w:left="1440"/>
        <w:rPr>
          <w:rFonts w:ascii="Times New Roman" w:hAnsi="Times New Roman"/>
          <w:sz w:val="24"/>
          <w:szCs w:val="24"/>
        </w:rPr>
      </w:pPr>
    </w:p>
    <w:p w14:paraId="0FE531EA" w14:textId="77777777" w:rsidR="00D94BA4" w:rsidRPr="00D30FAB" w:rsidRDefault="00934B0A" w:rsidP="008E4317">
      <w:pPr>
        <w:pStyle w:val="ListParagraph"/>
        <w:ind w:left="1440"/>
        <w:rPr>
          <w:rFonts w:ascii="Times New Roman" w:hAnsi="Times New Roman"/>
          <w:sz w:val="24"/>
          <w:szCs w:val="24"/>
        </w:rPr>
      </w:pPr>
      <w:r w:rsidRPr="00D30FAB">
        <w:rPr>
          <w:rFonts w:ascii="Times New Roman" w:hAnsi="Times New Roman"/>
          <w:color w:val="FF0000"/>
          <w:sz w:val="24"/>
          <w:szCs w:val="24"/>
        </w:rPr>
        <w:lastRenderedPageBreak/>
        <w:t>(</w:t>
      </w:r>
      <w:r w:rsidR="008E4317" w:rsidRPr="00D30FAB">
        <w:rPr>
          <w:rFonts w:ascii="Times New Roman" w:hAnsi="Times New Roman"/>
          <w:color w:val="FF0000"/>
          <w:sz w:val="24"/>
          <w:szCs w:val="24"/>
        </w:rPr>
        <w:t>CO 6</w:t>
      </w:r>
      <w:r w:rsidRPr="00D30FAB">
        <w:rPr>
          <w:rFonts w:ascii="Times New Roman" w:hAnsi="Times New Roman"/>
          <w:color w:val="FF0000"/>
          <w:sz w:val="24"/>
          <w:szCs w:val="24"/>
        </w:rPr>
        <w:t>)</w:t>
      </w:r>
      <w:r w:rsidR="008E4317" w:rsidRPr="00D30FAB">
        <w:rPr>
          <w:rFonts w:ascii="Times New Roman" w:hAnsi="Times New Roman"/>
          <w:sz w:val="24"/>
          <w:szCs w:val="24"/>
        </w:rPr>
        <w:t xml:space="preserve"> </w:t>
      </w:r>
      <w:r w:rsidR="00D153AB" w:rsidRPr="00D30FAB">
        <w:rPr>
          <w:rFonts w:ascii="Times New Roman" w:hAnsi="Times New Roman"/>
          <w:sz w:val="24"/>
          <w:szCs w:val="24"/>
        </w:rPr>
        <w:t xml:space="preserve">Research </w:t>
      </w:r>
      <w:r w:rsidR="002D1C78" w:rsidRPr="00D30FAB">
        <w:rPr>
          <w:rFonts w:ascii="Times New Roman" w:hAnsi="Times New Roman"/>
          <w:sz w:val="24"/>
          <w:szCs w:val="24"/>
        </w:rPr>
        <w:t>material</w:t>
      </w:r>
      <w:r w:rsidR="00D94BA4" w:rsidRPr="00D30FAB">
        <w:rPr>
          <w:rFonts w:ascii="Times New Roman" w:hAnsi="Times New Roman"/>
          <w:sz w:val="24"/>
          <w:szCs w:val="24"/>
        </w:rPr>
        <w:t xml:space="preserve"> for “How stress affects children” </w:t>
      </w:r>
      <w:r w:rsidR="00D153AB" w:rsidRPr="00D30FAB">
        <w:rPr>
          <w:rFonts w:ascii="Times New Roman" w:hAnsi="Times New Roman"/>
          <w:sz w:val="24"/>
          <w:szCs w:val="24"/>
        </w:rPr>
        <w:t>(see resource option</w:t>
      </w:r>
      <w:r w:rsidR="0085164C" w:rsidRPr="00D30FAB">
        <w:rPr>
          <w:rFonts w:ascii="Times New Roman" w:hAnsi="Times New Roman"/>
          <w:sz w:val="24"/>
          <w:szCs w:val="24"/>
        </w:rPr>
        <w:t>s</w:t>
      </w:r>
      <w:r w:rsidR="00D153AB" w:rsidRPr="00D30FAB">
        <w:rPr>
          <w:rFonts w:ascii="Times New Roman" w:hAnsi="Times New Roman"/>
          <w:sz w:val="24"/>
          <w:szCs w:val="24"/>
        </w:rPr>
        <w:t xml:space="preserve"> below)</w:t>
      </w:r>
      <w:r w:rsidR="00D94BA4" w:rsidRPr="00D30FAB">
        <w:rPr>
          <w:rFonts w:ascii="Times New Roman" w:hAnsi="Times New Roman"/>
          <w:sz w:val="24"/>
          <w:szCs w:val="24"/>
        </w:rPr>
        <w:t xml:space="preserve"> </w:t>
      </w:r>
      <w:r w:rsidR="00D153AB" w:rsidRPr="00D30FAB">
        <w:rPr>
          <w:rFonts w:ascii="Times New Roman" w:hAnsi="Times New Roman"/>
          <w:sz w:val="24"/>
          <w:szCs w:val="24"/>
        </w:rPr>
        <w:t>to make presentations</w:t>
      </w:r>
      <w:r w:rsidR="002D1C78" w:rsidRPr="00D30FAB">
        <w:rPr>
          <w:rFonts w:ascii="Times New Roman" w:hAnsi="Times New Roman"/>
          <w:sz w:val="24"/>
          <w:szCs w:val="24"/>
        </w:rPr>
        <w:t xml:space="preserve"> connecting stress, trauma and transitions to the effects on </w:t>
      </w:r>
      <w:r w:rsidR="0040661D" w:rsidRPr="00D30FAB">
        <w:rPr>
          <w:rFonts w:ascii="Times New Roman" w:hAnsi="Times New Roman"/>
          <w:sz w:val="24"/>
          <w:szCs w:val="24"/>
        </w:rPr>
        <w:t xml:space="preserve">all </w:t>
      </w:r>
      <w:r w:rsidR="002D1C78" w:rsidRPr="00D30FAB">
        <w:rPr>
          <w:rFonts w:ascii="Times New Roman" w:hAnsi="Times New Roman"/>
          <w:sz w:val="24"/>
          <w:szCs w:val="24"/>
        </w:rPr>
        <w:t>children and families.</w:t>
      </w:r>
      <w:r w:rsidR="00D94BA4" w:rsidRPr="00D30FAB">
        <w:rPr>
          <w:rFonts w:ascii="Times New Roman" w:hAnsi="Times New Roman"/>
          <w:sz w:val="24"/>
          <w:szCs w:val="24"/>
        </w:rPr>
        <w:t xml:space="preserve"> </w:t>
      </w:r>
    </w:p>
    <w:p w14:paraId="66B8941B" w14:textId="77777777" w:rsidR="008E4317" w:rsidRPr="00D30FAB" w:rsidRDefault="008E4317" w:rsidP="008E4317">
      <w:pPr>
        <w:pStyle w:val="ListParagraph"/>
        <w:spacing w:line="240" w:lineRule="auto"/>
        <w:ind w:left="1440"/>
        <w:rPr>
          <w:rFonts w:ascii="Times New Roman" w:hAnsi="Times New Roman"/>
          <w:sz w:val="24"/>
          <w:szCs w:val="24"/>
        </w:rPr>
      </w:pPr>
    </w:p>
    <w:p w14:paraId="5216AF31" w14:textId="77777777" w:rsidR="00FD5B71" w:rsidRPr="00D30FAB" w:rsidRDefault="008E4317" w:rsidP="008E4317">
      <w:pPr>
        <w:pStyle w:val="ListParagraph"/>
        <w:spacing w:line="240" w:lineRule="auto"/>
        <w:ind w:left="1440"/>
        <w:rPr>
          <w:rFonts w:ascii="Times New Roman" w:hAnsi="Times New Roman"/>
          <w:sz w:val="24"/>
          <w:szCs w:val="24"/>
        </w:rPr>
      </w:pPr>
      <w:r w:rsidRPr="00D30FAB">
        <w:rPr>
          <w:rFonts w:ascii="Times New Roman" w:hAnsi="Times New Roman"/>
          <w:color w:val="FF0000"/>
          <w:sz w:val="24"/>
          <w:szCs w:val="24"/>
        </w:rPr>
        <w:t>(CO 7)</w:t>
      </w:r>
      <w:r w:rsidRPr="00D30FAB">
        <w:rPr>
          <w:rFonts w:ascii="Times New Roman" w:hAnsi="Times New Roman"/>
          <w:sz w:val="24"/>
          <w:szCs w:val="24"/>
        </w:rPr>
        <w:t xml:space="preserve"> </w:t>
      </w:r>
      <w:r w:rsidR="0085164C" w:rsidRPr="00D30FAB">
        <w:rPr>
          <w:rFonts w:ascii="Times New Roman" w:hAnsi="Times New Roman"/>
          <w:sz w:val="24"/>
          <w:szCs w:val="24"/>
        </w:rPr>
        <w:t>Explore the Family Engagement Inventory</w:t>
      </w:r>
      <w:r w:rsidR="00E57C40" w:rsidRPr="00D30FAB">
        <w:rPr>
          <w:rFonts w:ascii="Times New Roman" w:hAnsi="Times New Roman"/>
          <w:sz w:val="24"/>
          <w:szCs w:val="24"/>
        </w:rPr>
        <w:t>,</w:t>
      </w:r>
      <w:r w:rsidR="0085164C" w:rsidRPr="00D30FAB">
        <w:rPr>
          <w:rFonts w:ascii="Times New Roman" w:hAnsi="Times New Roman"/>
          <w:sz w:val="24"/>
          <w:szCs w:val="24"/>
        </w:rPr>
        <w:t xml:space="preserve"> </w:t>
      </w:r>
      <w:hyperlink r:id="rId14" w:history="1">
        <w:r w:rsidR="0085164C" w:rsidRPr="00D30FAB">
          <w:rPr>
            <w:rStyle w:val="Hyperlink"/>
            <w:rFonts w:ascii="Times New Roman" w:hAnsi="Times New Roman"/>
            <w:sz w:val="24"/>
            <w:szCs w:val="24"/>
          </w:rPr>
          <w:t>https://www.childwelfare.gov/FEI/practice-strategies/</w:t>
        </w:r>
      </w:hyperlink>
      <w:r w:rsidR="0085164C" w:rsidRPr="00D30FAB">
        <w:rPr>
          <w:rFonts w:ascii="Times New Roman" w:hAnsi="Times New Roman"/>
          <w:sz w:val="24"/>
          <w:szCs w:val="24"/>
        </w:rPr>
        <w:t xml:space="preserve"> </w:t>
      </w:r>
      <w:r w:rsidR="00D94BA4" w:rsidRPr="00D30FAB">
        <w:rPr>
          <w:rFonts w:ascii="Times New Roman" w:hAnsi="Times New Roman"/>
          <w:sz w:val="24"/>
          <w:szCs w:val="24"/>
        </w:rPr>
        <w:t xml:space="preserve">Expand </w:t>
      </w:r>
      <w:r w:rsidR="00E57C40" w:rsidRPr="00D30FAB">
        <w:rPr>
          <w:rFonts w:ascii="Times New Roman" w:hAnsi="Times New Roman"/>
          <w:sz w:val="24"/>
          <w:szCs w:val="24"/>
        </w:rPr>
        <w:t xml:space="preserve">each category on the website </w:t>
      </w:r>
      <w:r w:rsidR="00D94BA4" w:rsidRPr="00D30FAB">
        <w:rPr>
          <w:rFonts w:ascii="Times New Roman" w:hAnsi="Times New Roman"/>
          <w:sz w:val="24"/>
          <w:szCs w:val="24"/>
        </w:rPr>
        <w:t xml:space="preserve">and </w:t>
      </w:r>
      <w:r w:rsidR="0040661D" w:rsidRPr="00D30FAB">
        <w:rPr>
          <w:rFonts w:ascii="Times New Roman" w:hAnsi="Times New Roman"/>
          <w:sz w:val="24"/>
          <w:szCs w:val="24"/>
        </w:rPr>
        <w:t xml:space="preserve">have small groups </w:t>
      </w:r>
      <w:r w:rsidR="00D94BA4" w:rsidRPr="00D30FAB">
        <w:rPr>
          <w:rFonts w:ascii="Times New Roman" w:hAnsi="Times New Roman"/>
          <w:sz w:val="24"/>
          <w:szCs w:val="24"/>
        </w:rPr>
        <w:t xml:space="preserve">review </w:t>
      </w:r>
      <w:r w:rsidR="0040661D" w:rsidRPr="00D30FAB">
        <w:rPr>
          <w:rFonts w:ascii="Times New Roman" w:hAnsi="Times New Roman"/>
          <w:sz w:val="24"/>
          <w:szCs w:val="24"/>
        </w:rPr>
        <w:t>and evaluate the s</w:t>
      </w:r>
      <w:r w:rsidRPr="00D30FAB">
        <w:rPr>
          <w:rFonts w:ascii="Times New Roman" w:hAnsi="Times New Roman"/>
          <w:sz w:val="24"/>
          <w:szCs w:val="24"/>
        </w:rPr>
        <w:t>trategies.</w:t>
      </w:r>
    </w:p>
    <w:p w14:paraId="4B4BCD68" w14:textId="77777777" w:rsidR="008E4317" w:rsidRPr="00D30FAB" w:rsidRDefault="008E4317" w:rsidP="008E4317"/>
    <w:p w14:paraId="3613EA1F" w14:textId="77777777" w:rsidR="00D94BA4" w:rsidRPr="00D30FAB" w:rsidRDefault="008E4317" w:rsidP="008E4317">
      <w:pPr>
        <w:pStyle w:val="ListParagraph"/>
        <w:spacing w:line="240" w:lineRule="auto"/>
        <w:ind w:left="1440"/>
        <w:rPr>
          <w:rFonts w:ascii="Times New Roman" w:hAnsi="Times New Roman"/>
          <w:sz w:val="24"/>
          <w:szCs w:val="24"/>
        </w:rPr>
      </w:pPr>
      <w:r w:rsidRPr="00D30FAB">
        <w:rPr>
          <w:rFonts w:ascii="Times New Roman" w:hAnsi="Times New Roman"/>
          <w:color w:val="FF0000"/>
          <w:sz w:val="24"/>
          <w:szCs w:val="24"/>
        </w:rPr>
        <w:t>(CO -8)</w:t>
      </w:r>
      <w:r w:rsidRPr="00D30FAB">
        <w:rPr>
          <w:rFonts w:ascii="Times New Roman" w:hAnsi="Times New Roman"/>
          <w:sz w:val="24"/>
          <w:szCs w:val="24"/>
        </w:rPr>
        <w:t xml:space="preserve"> </w:t>
      </w:r>
      <w:r w:rsidR="00D94BA4" w:rsidRPr="00D30FAB">
        <w:rPr>
          <w:rFonts w:ascii="Times New Roman" w:hAnsi="Times New Roman"/>
          <w:sz w:val="24"/>
          <w:szCs w:val="24"/>
        </w:rPr>
        <w:t xml:space="preserve">Use </w:t>
      </w:r>
      <w:r w:rsidR="00E57C40" w:rsidRPr="00D30FAB">
        <w:rPr>
          <w:rFonts w:ascii="Times New Roman" w:hAnsi="Times New Roman"/>
          <w:sz w:val="24"/>
          <w:szCs w:val="24"/>
        </w:rPr>
        <w:t xml:space="preserve">NAEYC’s </w:t>
      </w:r>
      <w:r w:rsidR="00D94BA4" w:rsidRPr="00D30FAB">
        <w:rPr>
          <w:rFonts w:ascii="Times New Roman" w:hAnsi="Times New Roman"/>
          <w:i/>
          <w:sz w:val="24"/>
          <w:szCs w:val="24"/>
        </w:rPr>
        <w:t>Teaching the Code</w:t>
      </w:r>
      <w:r w:rsidR="00D94BA4" w:rsidRPr="00D30FAB">
        <w:rPr>
          <w:rFonts w:ascii="Times New Roman" w:hAnsi="Times New Roman"/>
          <w:sz w:val="24"/>
          <w:szCs w:val="24"/>
        </w:rPr>
        <w:t xml:space="preserve"> activities focused around the ethics of working with families</w:t>
      </w:r>
      <w:r w:rsidR="00043BF8" w:rsidRPr="00D30FAB">
        <w:rPr>
          <w:rFonts w:ascii="Times New Roman" w:hAnsi="Times New Roman"/>
          <w:sz w:val="24"/>
          <w:szCs w:val="24"/>
        </w:rPr>
        <w:t xml:space="preserve"> including </w:t>
      </w:r>
      <w:r w:rsidR="009739CD" w:rsidRPr="00D30FAB">
        <w:rPr>
          <w:rFonts w:ascii="Times New Roman" w:hAnsi="Times New Roman"/>
          <w:sz w:val="24"/>
          <w:szCs w:val="24"/>
        </w:rPr>
        <w:t xml:space="preserve">those with children with disabilities, developmental delays, language and/or cultural </w:t>
      </w:r>
      <w:r w:rsidR="007B5FB4" w:rsidRPr="00D30FAB">
        <w:rPr>
          <w:rFonts w:ascii="Times New Roman" w:hAnsi="Times New Roman"/>
          <w:sz w:val="24"/>
          <w:szCs w:val="24"/>
        </w:rPr>
        <w:t>differences</w:t>
      </w:r>
      <w:r w:rsidR="00D94BA4" w:rsidRPr="00D30FAB">
        <w:rPr>
          <w:rFonts w:ascii="Times New Roman" w:hAnsi="Times New Roman"/>
          <w:sz w:val="24"/>
          <w:szCs w:val="24"/>
        </w:rPr>
        <w:t>. Give students ethical dilemmas and have them find the principle that explains what the right thing is to do.</w:t>
      </w:r>
    </w:p>
    <w:p w14:paraId="35096AD9" w14:textId="77777777" w:rsidR="00AF3606" w:rsidRPr="00D30FAB" w:rsidRDefault="00AF3606" w:rsidP="00AF3606"/>
    <w:p w14:paraId="1F00FBE5" w14:textId="77777777" w:rsidR="00F3168F" w:rsidRDefault="00AF3606" w:rsidP="00F3168F">
      <w:pPr>
        <w:pStyle w:val="ListParagraph"/>
        <w:spacing w:line="240" w:lineRule="auto"/>
        <w:ind w:left="1440"/>
        <w:rPr>
          <w:rFonts w:ascii="Times New Roman" w:hAnsi="Times New Roman"/>
          <w:sz w:val="24"/>
          <w:szCs w:val="24"/>
        </w:rPr>
      </w:pPr>
      <w:r w:rsidRPr="00D30FAB">
        <w:rPr>
          <w:rFonts w:ascii="Times New Roman" w:hAnsi="Times New Roman"/>
          <w:color w:val="FF0000"/>
          <w:sz w:val="24"/>
          <w:szCs w:val="24"/>
        </w:rPr>
        <w:t>(CO-9)</w:t>
      </w:r>
      <w:r w:rsidRPr="00D30FAB">
        <w:rPr>
          <w:rFonts w:ascii="Times New Roman" w:hAnsi="Times New Roman"/>
          <w:sz w:val="24"/>
          <w:szCs w:val="24"/>
        </w:rPr>
        <w:t xml:space="preserve"> </w:t>
      </w:r>
      <w:r w:rsidR="00D94BA4" w:rsidRPr="00D30FAB">
        <w:rPr>
          <w:rFonts w:ascii="Times New Roman" w:hAnsi="Times New Roman"/>
          <w:sz w:val="24"/>
          <w:szCs w:val="24"/>
        </w:rPr>
        <w:t>Create a file of community agencies, businesses, and other resources to support families of all children making sure to include specific resources for families of children with developmental delays, disabilities, language and/or cultural differences.</w:t>
      </w:r>
    </w:p>
    <w:p w14:paraId="225E54EA" w14:textId="77777777" w:rsidR="00F3168F" w:rsidRDefault="00F3168F" w:rsidP="00F3168F">
      <w:pPr>
        <w:ind w:left="720" w:firstLine="720"/>
        <w:rPr>
          <w:color w:val="FF0000"/>
        </w:rPr>
      </w:pPr>
    </w:p>
    <w:p w14:paraId="078E0FDC" w14:textId="425324FF" w:rsidR="00F3168F" w:rsidRDefault="00AF3606" w:rsidP="00F3168F">
      <w:pPr>
        <w:ind w:left="720" w:firstLine="720"/>
        <w:rPr>
          <w:bCs/>
        </w:rPr>
      </w:pPr>
      <w:r w:rsidRPr="00F3168F">
        <w:rPr>
          <w:color w:val="FF0000"/>
        </w:rPr>
        <w:t>(CO-10)</w:t>
      </w:r>
      <w:r w:rsidRPr="00F3168F">
        <w:t xml:space="preserve"> </w:t>
      </w:r>
      <w:r w:rsidR="00F3168F" w:rsidRPr="00F3168F">
        <w:rPr>
          <w:bCs/>
        </w:rPr>
        <w:t>Students develop an Advocacy Project: What to advocate for, who to advocate to, and best method to advocate. Thi</w:t>
      </w:r>
      <w:r w:rsidR="00F3168F">
        <w:rPr>
          <w:bCs/>
        </w:rPr>
        <w:t>s</w:t>
      </w:r>
    </w:p>
    <w:p w14:paraId="2FAE4E56" w14:textId="1941ACC7" w:rsidR="00D94BA4" w:rsidRPr="00F3168F" w:rsidRDefault="00F3168F" w:rsidP="00F3168F">
      <w:pPr>
        <w:ind w:left="720" w:firstLine="720"/>
      </w:pPr>
      <w:r w:rsidRPr="00F3168F">
        <w:rPr>
          <w:bCs/>
        </w:rPr>
        <w:t>includes finding their legislators contact information and reviewing the CT Early Childhood Alliance website and current bills.</w:t>
      </w:r>
    </w:p>
    <w:p w14:paraId="4CFFF2DD" w14:textId="77777777" w:rsidR="00D94BA4" w:rsidRPr="00D30FAB" w:rsidRDefault="00D94BA4" w:rsidP="00D94BA4"/>
    <w:p w14:paraId="1214D5EA" w14:textId="77777777" w:rsidR="00271D62" w:rsidRPr="00D30FAB" w:rsidRDefault="00271D62" w:rsidP="00C91163"/>
    <w:p w14:paraId="445F2C61" w14:textId="77777777" w:rsidR="4A362992" w:rsidRPr="00D30FAB" w:rsidRDefault="4A362992">
      <w:r w:rsidRPr="00D30FAB">
        <w:br w:type="page"/>
      </w:r>
    </w:p>
    <w:p w14:paraId="12364BD3" w14:textId="77777777" w:rsidR="00E42050" w:rsidRPr="00D30FAB" w:rsidRDefault="00E42050" w:rsidP="00E42050">
      <w:pPr>
        <w:jc w:val="center"/>
        <w:rPr>
          <w:b/>
          <w:bCs/>
        </w:rPr>
      </w:pPr>
      <w:r w:rsidRPr="00D30FAB">
        <w:rPr>
          <w:b/>
          <w:bCs/>
        </w:rPr>
        <w:lastRenderedPageBreak/>
        <w:t>Resources</w:t>
      </w:r>
    </w:p>
    <w:p w14:paraId="4807952D" w14:textId="77777777" w:rsidR="00E42050" w:rsidRPr="00D30FAB" w:rsidRDefault="00E42050" w:rsidP="00E42050">
      <w:pPr>
        <w:rPr>
          <w:b/>
        </w:rPr>
      </w:pPr>
    </w:p>
    <w:p w14:paraId="65F2A9AD" w14:textId="77777777" w:rsidR="00E42050" w:rsidRPr="00D30FAB" w:rsidRDefault="00E42050" w:rsidP="00E42050">
      <w:pPr>
        <w:rPr>
          <w:b/>
        </w:rPr>
      </w:pPr>
      <w:r w:rsidRPr="00D30FAB">
        <w:rPr>
          <w:b/>
        </w:rPr>
        <w:t>Books</w:t>
      </w:r>
    </w:p>
    <w:p w14:paraId="296432E2" w14:textId="77777777" w:rsidR="00E42050" w:rsidRPr="00D30FAB" w:rsidRDefault="00000000" w:rsidP="00E42050">
      <w:hyperlink r:id="rId15" w:tgtFrame="_blank" w:tooltip="Original URL: https://www.prokids.org/wp-content/uploads/2017/01/Chap-4-Dec-2016.pdf. Click or tap if you trust this link." w:history="1">
        <w:r w:rsidR="00BA0FDC" w:rsidRPr="00D30FAB">
          <w:rPr>
            <w:rStyle w:val="Hyperlink"/>
          </w:rPr>
          <w:t>https://www.prokids.org/wp-content/uploads/2017/01/Chap-4-Dec-2016.pdf</w:t>
        </w:r>
      </w:hyperlink>
    </w:p>
    <w:p w14:paraId="0400C433" w14:textId="77777777" w:rsidR="000C3163" w:rsidRPr="00D30FAB" w:rsidRDefault="000C3163" w:rsidP="00E42050">
      <w:pPr>
        <w:rPr>
          <w:b/>
        </w:rPr>
      </w:pPr>
    </w:p>
    <w:p w14:paraId="2C737F91" w14:textId="77777777" w:rsidR="00271D62" w:rsidRPr="00D30FAB" w:rsidRDefault="5C233645" w:rsidP="5C233645">
      <w:pPr>
        <w:rPr>
          <w:b/>
          <w:bCs/>
        </w:rPr>
      </w:pPr>
      <w:r w:rsidRPr="00D30FAB">
        <w:rPr>
          <w:b/>
          <w:bCs/>
        </w:rPr>
        <w:t>Websites:</w:t>
      </w:r>
    </w:p>
    <w:p w14:paraId="65F1A980" w14:textId="77777777" w:rsidR="5C233645" w:rsidRPr="00D30FAB" w:rsidRDefault="5C233645" w:rsidP="5C233645">
      <w:pPr>
        <w:rPr>
          <w:b/>
          <w:bCs/>
        </w:rPr>
      </w:pPr>
    </w:p>
    <w:p w14:paraId="5B946402" w14:textId="0C8862F8" w:rsidR="00385D7B" w:rsidRDefault="00385D7B" w:rsidP="5C233645">
      <w:r>
        <w:t>NAEYC Advancing Equity in Early Childhood Position Statement</w:t>
      </w:r>
    </w:p>
    <w:p w14:paraId="01865AF5" w14:textId="38D302A8" w:rsidR="00385D7B" w:rsidRDefault="00000000" w:rsidP="5C233645">
      <w:hyperlink r:id="rId16" w:history="1">
        <w:r w:rsidR="00385D7B" w:rsidRPr="004102E5">
          <w:rPr>
            <w:rStyle w:val="Hyperlink"/>
          </w:rPr>
          <w:t>https://www.naeyc.org/resources/position-statements/equity</w:t>
        </w:r>
      </w:hyperlink>
    </w:p>
    <w:p w14:paraId="270EB060" w14:textId="027299E3" w:rsidR="00385D7B" w:rsidRDefault="00385D7B" w:rsidP="5C233645">
      <w:r w:rsidRPr="00385D7B">
        <w:t xml:space="preserve"> </w:t>
      </w:r>
    </w:p>
    <w:p w14:paraId="4E53DDD9" w14:textId="77777777" w:rsidR="00385D7B" w:rsidRDefault="00385D7B" w:rsidP="5C233645"/>
    <w:p w14:paraId="03008CD0" w14:textId="79911808" w:rsidR="5C233645" w:rsidRPr="00D30FAB" w:rsidRDefault="5C233645" w:rsidP="5C233645">
      <w:r w:rsidRPr="00D30FAB">
        <w:t>CT Parent Advocacy Center</w:t>
      </w:r>
    </w:p>
    <w:p w14:paraId="4726BDF6" w14:textId="77777777" w:rsidR="5C233645" w:rsidRPr="00D30FAB" w:rsidRDefault="00000000" w:rsidP="5C233645">
      <w:hyperlink r:id="rId17">
        <w:r w:rsidR="5C233645" w:rsidRPr="00D30FAB">
          <w:rPr>
            <w:rStyle w:val="Hyperlink"/>
          </w:rPr>
          <w:t>https://cpacinc.org/programs.aspx</w:t>
        </w:r>
      </w:hyperlink>
      <w:r w:rsidR="5C233645" w:rsidRPr="00D30FAB">
        <w:t xml:space="preserve"> </w:t>
      </w:r>
    </w:p>
    <w:p w14:paraId="34525B44" w14:textId="77777777" w:rsidR="00793D18" w:rsidRPr="00D30FAB" w:rsidRDefault="00793D18" w:rsidP="00793D18"/>
    <w:p w14:paraId="56840277" w14:textId="77777777" w:rsidR="00793D18" w:rsidRPr="00D30FAB" w:rsidRDefault="00793D18" w:rsidP="00793D18">
      <w:r w:rsidRPr="00D30FAB">
        <w:t xml:space="preserve">Timeline of Children’s Rights </w:t>
      </w:r>
      <w:hyperlink r:id="rId18" w:history="1">
        <w:r w:rsidRPr="00D30FAB">
          <w:rPr>
            <w:rStyle w:val="Hyperlink"/>
          </w:rPr>
          <w:t>https://www.unicef.org/child-rights-convention/history-child-rights</w:t>
        </w:r>
      </w:hyperlink>
      <w:r w:rsidRPr="00D30FAB">
        <w:t xml:space="preserve"> </w:t>
      </w:r>
    </w:p>
    <w:p w14:paraId="215F6301" w14:textId="77777777" w:rsidR="00793D18" w:rsidRPr="00D30FAB" w:rsidRDefault="00793D18" w:rsidP="00E42050">
      <w:r w:rsidRPr="00D30FAB">
        <w:t xml:space="preserve">Convention of the Rights of Children </w:t>
      </w:r>
      <w:hyperlink r:id="rId19" w:history="1">
        <w:r w:rsidRPr="00D30FAB">
          <w:rPr>
            <w:rStyle w:val="Hyperlink"/>
          </w:rPr>
          <w:t>https://www.unicef.org/child-rights-convention/convention-text</w:t>
        </w:r>
      </w:hyperlink>
      <w:r w:rsidRPr="00D30FAB">
        <w:t xml:space="preserve"> </w:t>
      </w:r>
    </w:p>
    <w:p w14:paraId="6365D3AF" w14:textId="77777777" w:rsidR="004334E5" w:rsidRPr="00D30FAB" w:rsidRDefault="004334E5" w:rsidP="00D94BA4">
      <w:r w:rsidRPr="00D30FAB">
        <w:t xml:space="preserve">Understood.org </w:t>
      </w:r>
    </w:p>
    <w:p w14:paraId="5476D4DD" w14:textId="77777777" w:rsidR="00232FC0" w:rsidRPr="00D30FAB" w:rsidRDefault="004334E5" w:rsidP="00D94BA4">
      <w:r w:rsidRPr="00D30FAB">
        <w:t>“We’re dedicated to shaping a world where millions of people who learn and think differently can thrive at home, at school, and at work.”</w:t>
      </w:r>
    </w:p>
    <w:p w14:paraId="6DD0F886" w14:textId="77777777" w:rsidR="004334E5" w:rsidRPr="00D30FAB" w:rsidRDefault="00000000" w:rsidP="00D94BA4">
      <w:hyperlink r:id="rId20" w:history="1">
        <w:r w:rsidR="004334E5" w:rsidRPr="00D30FAB">
          <w:rPr>
            <w:rStyle w:val="Hyperlink"/>
          </w:rPr>
          <w:t>https://www.understood.org/pages/en/school-learning/for-educators/?_sp=6977c727-fce4-4332-90d7-33ed756af818.1613665344358</w:t>
        </w:r>
      </w:hyperlink>
    </w:p>
    <w:p w14:paraId="04DB2F82" w14:textId="77777777" w:rsidR="004334E5" w:rsidRPr="00D30FAB" w:rsidRDefault="004334E5" w:rsidP="00D94BA4"/>
    <w:p w14:paraId="67BA4765" w14:textId="77777777" w:rsidR="00232FC0" w:rsidRPr="00D30FAB" w:rsidRDefault="00BA3993" w:rsidP="00D94BA4">
      <w:r w:rsidRPr="00D30FAB">
        <w:t xml:space="preserve">Head Start </w:t>
      </w:r>
      <w:r w:rsidR="00232FC0" w:rsidRPr="00D30FAB">
        <w:t>Parent, Family and Community Engagement Framework</w:t>
      </w:r>
    </w:p>
    <w:p w14:paraId="7CD4E969" w14:textId="77777777" w:rsidR="00566308" w:rsidRDefault="00000000" w:rsidP="00566308">
      <w:pPr>
        <w:rPr>
          <w:rStyle w:val="Hyperlink"/>
        </w:rPr>
      </w:pPr>
      <w:hyperlink r:id="rId21" w:history="1">
        <w:r w:rsidR="00BA3993" w:rsidRPr="00D30FAB">
          <w:rPr>
            <w:rStyle w:val="Hyperlink"/>
          </w:rPr>
          <w:t>https://eclkc.ohs.acf.hhs.gov/school-readiness/article/head-start-parent-family-community-engagement-framework</w:t>
        </w:r>
      </w:hyperlink>
    </w:p>
    <w:p w14:paraId="411B76AB" w14:textId="77777777" w:rsidR="00566308" w:rsidRDefault="00566308" w:rsidP="00566308">
      <w:pPr>
        <w:rPr>
          <w:rStyle w:val="Hyperlink"/>
        </w:rPr>
      </w:pPr>
    </w:p>
    <w:p w14:paraId="5C15C0CE" w14:textId="0F0B5729" w:rsidR="00566308" w:rsidRPr="00566308" w:rsidRDefault="00566308" w:rsidP="00566308">
      <w:r w:rsidRPr="00566308">
        <w:t>Ct State Department of Education: Full, Equal and Equitable Partnerships with Families</w:t>
      </w:r>
    </w:p>
    <w:p w14:paraId="0220E29F" w14:textId="30C0F135" w:rsidR="00566308" w:rsidRDefault="00000000" w:rsidP="00D94BA4">
      <w:hyperlink r:id="rId22" w:history="1">
        <w:r w:rsidR="00566308" w:rsidRPr="00A27299">
          <w:rPr>
            <w:rStyle w:val="Hyperlink"/>
          </w:rPr>
          <w:t>https://portal.ct.gov/SDE/Publications/Full-Equal-and-Equitable-Partnerships-with-Families/Implementing-the-Framework</w:t>
        </w:r>
      </w:hyperlink>
    </w:p>
    <w:p w14:paraId="3732F71D" w14:textId="77777777" w:rsidR="00566308" w:rsidRDefault="00566308" w:rsidP="00D94BA4"/>
    <w:p w14:paraId="7228F399" w14:textId="321A54C6" w:rsidR="00232FC0" w:rsidRPr="00D30FAB" w:rsidRDefault="00232FC0" w:rsidP="00D94BA4">
      <w:r w:rsidRPr="00D30FAB">
        <w:t>The Family Engagement Inventory:</w:t>
      </w:r>
      <w:r w:rsidR="001914E2" w:rsidRPr="00D30FAB">
        <w:t xml:space="preserve"> </w:t>
      </w:r>
      <w:r w:rsidRPr="00D30FAB">
        <w:t>A Brief Cross Disciplinary Synthesis</w:t>
      </w:r>
    </w:p>
    <w:p w14:paraId="28162E91" w14:textId="77777777" w:rsidR="00D94BA4" w:rsidRPr="00D30FAB" w:rsidRDefault="00000000" w:rsidP="00D94BA4">
      <w:hyperlink r:id="rId23" w:anchor="page=6" w:history="1">
        <w:r w:rsidR="00D94BA4" w:rsidRPr="00D30FAB">
          <w:rPr>
            <w:rStyle w:val="Hyperlink"/>
          </w:rPr>
          <w:t>https://www.childwelfare.gov/pubPDFs/synthesis.pdf#page=6</w:t>
        </w:r>
      </w:hyperlink>
      <w:r w:rsidR="00D94BA4" w:rsidRPr="00D30FAB">
        <w:t xml:space="preserve"> </w:t>
      </w:r>
    </w:p>
    <w:p w14:paraId="76053F6C" w14:textId="77777777" w:rsidR="00701057" w:rsidRPr="00D30FAB" w:rsidRDefault="00701057" w:rsidP="00E42050">
      <w:pPr>
        <w:rPr>
          <w:b/>
        </w:rPr>
      </w:pPr>
    </w:p>
    <w:p w14:paraId="425F0EC4" w14:textId="77777777" w:rsidR="00701057" w:rsidRPr="00D30FAB" w:rsidRDefault="00701057" w:rsidP="00E42050">
      <w:r w:rsidRPr="00D30FAB">
        <w:t>5 Functions of Community</w:t>
      </w:r>
    </w:p>
    <w:p w14:paraId="53C64AD8" w14:textId="77777777" w:rsidR="00701057" w:rsidRPr="00D30FAB" w:rsidRDefault="00000000" w:rsidP="00E42050">
      <w:pPr>
        <w:rPr>
          <w:b/>
        </w:rPr>
      </w:pPr>
      <w:hyperlink r:id="rId24" w:history="1">
        <w:r w:rsidR="00701057" w:rsidRPr="00D30FAB">
          <w:rPr>
            <w:rStyle w:val="Hyperlink"/>
            <w:b/>
          </w:rPr>
          <w:t>http://krypton.mnsu.edu/~jp5985fj/courses/230/Institutions.html</w:t>
        </w:r>
      </w:hyperlink>
    </w:p>
    <w:p w14:paraId="793231E8" w14:textId="77777777" w:rsidR="00701057" w:rsidRPr="00D30FAB" w:rsidRDefault="00701057" w:rsidP="00E42050">
      <w:pPr>
        <w:rPr>
          <w:b/>
        </w:rPr>
      </w:pPr>
    </w:p>
    <w:p w14:paraId="15B191A3" w14:textId="77777777" w:rsidR="009349CE" w:rsidRPr="00D30FAB" w:rsidRDefault="009349CE" w:rsidP="00E42050">
      <w:r w:rsidRPr="00D30FAB">
        <w:t xml:space="preserve">A website that is </w:t>
      </w:r>
      <w:r w:rsidR="00E1747F" w:rsidRPr="00D30FAB">
        <w:t>dedicated to growing and shaping a world where everyone who learns and thinks differently feels supported at home, at school, and at work.</w:t>
      </w:r>
    </w:p>
    <w:p w14:paraId="582CD389" w14:textId="77777777" w:rsidR="00271D62" w:rsidRPr="00D30FAB" w:rsidRDefault="00000000" w:rsidP="00E42050">
      <w:pPr>
        <w:rPr>
          <w:b/>
        </w:rPr>
      </w:pPr>
      <w:hyperlink r:id="rId25" w:history="1">
        <w:r w:rsidR="00271D62" w:rsidRPr="00D30FAB">
          <w:rPr>
            <w:rStyle w:val="Hyperlink"/>
            <w:b/>
          </w:rPr>
          <w:t>https://www.understood.org</w:t>
        </w:r>
      </w:hyperlink>
    </w:p>
    <w:p w14:paraId="4ABC06E3" w14:textId="77777777" w:rsidR="00271D62" w:rsidRPr="00D30FAB" w:rsidRDefault="00271D62" w:rsidP="00E42050">
      <w:pPr>
        <w:rPr>
          <w:b/>
        </w:rPr>
      </w:pPr>
    </w:p>
    <w:p w14:paraId="2A60FD52" w14:textId="77777777" w:rsidR="007404D4" w:rsidRPr="00D30FAB" w:rsidRDefault="007404D4" w:rsidP="00E42050">
      <w:r w:rsidRPr="00D30FAB">
        <w:t>Connect Module</w:t>
      </w:r>
    </w:p>
    <w:p w14:paraId="65E2F7DF" w14:textId="77777777" w:rsidR="00E42050" w:rsidRPr="00D30FAB" w:rsidRDefault="00000000" w:rsidP="00E42050">
      <w:pPr>
        <w:rPr>
          <w:b/>
        </w:rPr>
      </w:pPr>
      <w:hyperlink r:id="rId26" w:history="1">
        <w:r w:rsidR="007404D4" w:rsidRPr="00D30FAB">
          <w:rPr>
            <w:rStyle w:val="Hyperlink"/>
            <w:b/>
          </w:rPr>
          <w:t>https://connectmodules.dec-sped.org/connect-modules/learners/module-4/</w:t>
        </w:r>
      </w:hyperlink>
    </w:p>
    <w:p w14:paraId="4F4C11FC" w14:textId="77777777" w:rsidR="007404D4" w:rsidRPr="00D30FAB" w:rsidRDefault="007404D4" w:rsidP="00E42050">
      <w:pPr>
        <w:rPr>
          <w:b/>
        </w:rPr>
      </w:pPr>
    </w:p>
    <w:p w14:paraId="345AC092" w14:textId="77777777" w:rsidR="00E42050" w:rsidRPr="00D30FAB" w:rsidRDefault="000C3163" w:rsidP="00E42050">
      <w:r w:rsidRPr="00D30FAB">
        <w:t xml:space="preserve">Children’s Defense Fund: </w:t>
      </w:r>
      <w:r w:rsidR="007B5FB4" w:rsidRPr="00D30FAB">
        <w:t>Comprehensive,</w:t>
      </w:r>
      <w:r w:rsidRPr="00D30FAB">
        <w:t xml:space="preserve"> non-profit child advocacy agency offering information and support.</w:t>
      </w:r>
    </w:p>
    <w:p w14:paraId="189A7A95" w14:textId="77777777" w:rsidR="000C3163" w:rsidRPr="00D30FAB" w:rsidRDefault="000C3163" w:rsidP="00E42050">
      <w:pPr>
        <w:rPr>
          <w:rStyle w:val="SubtleReference"/>
        </w:rPr>
      </w:pPr>
    </w:p>
    <w:p w14:paraId="795D5BED" w14:textId="77777777" w:rsidR="00E2424D" w:rsidRPr="00D30FAB" w:rsidRDefault="00E2424D" w:rsidP="00E42050">
      <w:pPr>
        <w:rPr>
          <w:rStyle w:val="SubtleReference"/>
          <w:color w:val="auto"/>
          <w:u w:val="none"/>
        </w:rPr>
      </w:pPr>
      <w:r w:rsidRPr="00D30FAB">
        <w:rPr>
          <w:rStyle w:val="SubtleReference"/>
          <w:color w:val="auto"/>
          <w:u w:val="none"/>
        </w:rPr>
        <w:t>National Childhood Trauma and Stress Network</w:t>
      </w:r>
    </w:p>
    <w:p w14:paraId="0D9C7CFA" w14:textId="77777777" w:rsidR="00E2424D" w:rsidRPr="00D30FAB" w:rsidRDefault="00000000" w:rsidP="00E42050">
      <w:pPr>
        <w:rPr>
          <w:rStyle w:val="SubtleReference"/>
        </w:rPr>
      </w:pPr>
      <w:hyperlink r:id="rId27">
        <w:r w:rsidR="5C233645" w:rsidRPr="00D30FAB">
          <w:rPr>
            <w:rStyle w:val="Hyperlink"/>
          </w:rPr>
          <w:t>https://www.nctsn.org/what-is-child-trauma/trauma-types/early-childhood-trauma/effects</w:t>
        </w:r>
      </w:hyperlink>
    </w:p>
    <w:p w14:paraId="47732942" w14:textId="77777777" w:rsidR="5C233645" w:rsidRPr="00D30FAB" w:rsidRDefault="5C233645" w:rsidP="5C233645"/>
    <w:p w14:paraId="2802A9C9" w14:textId="77777777" w:rsidR="5C233645" w:rsidRPr="00D30FAB" w:rsidRDefault="5C233645" w:rsidP="5C233645"/>
    <w:p w14:paraId="09385193" w14:textId="77777777" w:rsidR="00FB1253" w:rsidRPr="00D30FAB" w:rsidRDefault="00FB1253" w:rsidP="00FB1253">
      <w:pPr>
        <w:rPr>
          <w:b/>
        </w:rPr>
      </w:pPr>
      <w:r w:rsidRPr="00D30FAB">
        <w:rPr>
          <w:b/>
        </w:rPr>
        <w:t>Articles</w:t>
      </w:r>
    </w:p>
    <w:p w14:paraId="509E27CD" w14:textId="77777777" w:rsidR="00FB1253" w:rsidRPr="00D30FAB" w:rsidRDefault="00FB1253" w:rsidP="5C233645"/>
    <w:p w14:paraId="5E69D48A" w14:textId="77777777" w:rsidR="00FB1253" w:rsidRPr="00D30FAB" w:rsidRDefault="00FB1253" w:rsidP="5C233645">
      <w:r w:rsidRPr="00D30FAB">
        <w:t>Albuquerque School District: Family Engagement Best Practices Rubric and Assessment</w:t>
      </w:r>
    </w:p>
    <w:p w14:paraId="1D0B8FA5" w14:textId="77777777" w:rsidR="5C233645" w:rsidRPr="00D30FAB" w:rsidRDefault="00000000" w:rsidP="5C233645">
      <w:hyperlink r:id="rId28">
        <w:r w:rsidR="5C233645" w:rsidRPr="00D30FAB">
          <w:rPr>
            <w:rStyle w:val="Hyperlink"/>
          </w:rPr>
          <w:t>https://www.aps.edu/family-engagement-collaborative/documents/family-engagement-best-practices-rubric-with-action-plan</w:t>
        </w:r>
      </w:hyperlink>
      <w:r w:rsidR="5C233645" w:rsidRPr="00D30FAB">
        <w:t xml:space="preserve"> </w:t>
      </w:r>
    </w:p>
    <w:p w14:paraId="5F927ACA" w14:textId="77777777" w:rsidR="000C3163" w:rsidRPr="00D30FAB" w:rsidRDefault="00181588" w:rsidP="00181588">
      <w:pPr>
        <w:tabs>
          <w:tab w:val="left" w:pos="465"/>
        </w:tabs>
        <w:rPr>
          <w:b/>
        </w:rPr>
      </w:pPr>
      <w:r w:rsidRPr="00D30FAB">
        <w:rPr>
          <w:b/>
        </w:rPr>
        <w:tab/>
      </w:r>
    </w:p>
    <w:p w14:paraId="117D8D06" w14:textId="77777777" w:rsidR="00082A92" w:rsidRPr="00D30FAB" w:rsidRDefault="00082A92" w:rsidP="00082A92">
      <w:r w:rsidRPr="00D30FAB">
        <w:t>NAEYC and DEC Joint Position Statement on Inclusion</w:t>
      </w:r>
    </w:p>
    <w:p w14:paraId="1897D967" w14:textId="77777777" w:rsidR="00082A92" w:rsidRPr="00D30FAB" w:rsidRDefault="00000000" w:rsidP="00082A92">
      <w:pPr>
        <w:rPr>
          <w:b/>
        </w:rPr>
      </w:pPr>
      <w:hyperlink r:id="rId29" w:history="1">
        <w:r w:rsidR="00082A92" w:rsidRPr="00D30FAB">
          <w:rPr>
            <w:rStyle w:val="Hyperlink"/>
            <w:bdr w:val="none" w:sz="0" w:space="0" w:color="auto" w:frame="1"/>
            <w:shd w:val="clear" w:color="auto" w:fill="F8F8F8"/>
          </w:rPr>
          <w:t>http://www.naeyc.org/files/naeyc/file/positions/DEC_NAEYC_EC_updatedKS.pdf</w:t>
        </w:r>
      </w:hyperlink>
    </w:p>
    <w:p w14:paraId="147BFD11" w14:textId="77777777" w:rsidR="00082A92" w:rsidRPr="00D30FAB" w:rsidRDefault="00082A92" w:rsidP="00E42050">
      <w:pPr>
        <w:rPr>
          <w:b/>
        </w:rPr>
      </w:pPr>
    </w:p>
    <w:p w14:paraId="73A834F0" w14:textId="77777777" w:rsidR="000C3163" w:rsidRPr="00D30FAB" w:rsidRDefault="000C3163" w:rsidP="00E42050">
      <w:r w:rsidRPr="00D30FAB">
        <w:t>Building Relationships with Families of Children with Special Needs</w:t>
      </w:r>
    </w:p>
    <w:p w14:paraId="1703CB22" w14:textId="77777777" w:rsidR="000C3163" w:rsidRPr="00D30FAB" w:rsidRDefault="00000000" w:rsidP="00E42050">
      <w:hyperlink r:id="rId30" w:history="1">
        <w:r w:rsidR="000C3163" w:rsidRPr="00D30FAB">
          <w:rPr>
            <w:rStyle w:val="Hyperlink"/>
          </w:rPr>
          <w:t>https://childcareta.acf.hhs.gov/infant-toddler-resource-guide/building-relationships</w:t>
        </w:r>
      </w:hyperlink>
    </w:p>
    <w:p w14:paraId="07949938" w14:textId="77777777" w:rsidR="000C3163" w:rsidRPr="00D30FAB" w:rsidRDefault="000C3163" w:rsidP="00E42050">
      <w:pPr>
        <w:rPr>
          <w:b/>
        </w:rPr>
      </w:pPr>
    </w:p>
    <w:p w14:paraId="6AC69FDB" w14:textId="77777777" w:rsidR="000C3163" w:rsidRPr="00D30FAB" w:rsidRDefault="000C3163" w:rsidP="00E42050">
      <w:r w:rsidRPr="00D30FAB">
        <w:t>How Early Childhood Trauma Is Unique</w:t>
      </w:r>
    </w:p>
    <w:p w14:paraId="60EF7C55" w14:textId="77777777" w:rsidR="00E2424D" w:rsidRPr="00D30FAB" w:rsidRDefault="00000000" w:rsidP="00E2424D">
      <w:pPr>
        <w:rPr>
          <w:rStyle w:val="SubtleReference"/>
        </w:rPr>
      </w:pPr>
      <w:hyperlink r:id="rId31" w:history="1">
        <w:r w:rsidR="00E2424D" w:rsidRPr="00D30FAB">
          <w:rPr>
            <w:rStyle w:val="Hyperlink"/>
          </w:rPr>
          <w:t>https://www.nctsn.org/what-is-child-trauma/trauma-types/early-childhood-trauma/effects</w:t>
        </w:r>
      </w:hyperlink>
    </w:p>
    <w:p w14:paraId="5E81B8BF" w14:textId="77777777" w:rsidR="00E2424D" w:rsidRPr="00D30FAB" w:rsidRDefault="00E2424D" w:rsidP="00E2424D">
      <w:pPr>
        <w:rPr>
          <w:rStyle w:val="SubtleReference"/>
        </w:rPr>
      </w:pPr>
    </w:p>
    <w:p w14:paraId="3199587F" w14:textId="77777777" w:rsidR="00E2424D" w:rsidRPr="00D30FAB" w:rsidRDefault="00683F0A" w:rsidP="00E2424D">
      <w:pPr>
        <w:rPr>
          <w:rStyle w:val="SubtleReference"/>
          <w:color w:val="auto"/>
        </w:rPr>
      </w:pPr>
      <w:r w:rsidRPr="00D30FAB">
        <w:rPr>
          <w:rStyle w:val="SubtleReference"/>
          <w:color w:val="auto"/>
        </w:rPr>
        <w:t>Types of Family Structures</w:t>
      </w:r>
    </w:p>
    <w:p w14:paraId="62E4C332" w14:textId="77777777" w:rsidR="00683F0A" w:rsidRPr="00D30FAB" w:rsidRDefault="00000000" w:rsidP="00E2424D">
      <w:pPr>
        <w:rPr>
          <w:rStyle w:val="SubtleReference"/>
        </w:rPr>
      </w:pPr>
      <w:hyperlink r:id="rId32" w:history="1">
        <w:r w:rsidR="00683F0A" w:rsidRPr="00D30FAB">
          <w:rPr>
            <w:rStyle w:val="Hyperlink"/>
          </w:rPr>
          <w:t>https://family.lovetoknow.com/about-family-values/types-family-structures</w:t>
        </w:r>
      </w:hyperlink>
    </w:p>
    <w:p w14:paraId="7D2144CE" w14:textId="77777777" w:rsidR="00683F0A" w:rsidRPr="00D30FAB" w:rsidRDefault="00683F0A" w:rsidP="00E2424D">
      <w:pPr>
        <w:rPr>
          <w:rStyle w:val="SubtleReference"/>
        </w:rPr>
      </w:pPr>
    </w:p>
    <w:p w14:paraId="00598568" w14:textId="77777777" w:rsidR="00E2424D" w:rsidRPr="00D30FAB" w:rsidRDefault="00000000" w:rsidP="00E2424D">
      <w:pPr>
        <w:rPr>
          <w:rStyle w:val="SubtleReference"/>
        </w:rPr>
      </w:pPr>
      <w:hyperlink r:id="rId33" w:history="1">
        <w:r w:rsidR="00683F0A" w:rsidRPr="00D30FAB">
          <w:rPr>
            <w:rStyle w:val="Hyperlink"/>
          </w:rPr>
          <w:t>https://www.scoe.org/files/ccpc-family-structures.pdf</w:t>
        </w:r>
      </w:hyperlink>
    </w:p>
    <w:p w14:paraId="055F8FEC" w14:textId="77777777" w:rsidR="00683F0A" w:rsidRPr="00D30FAB" w:rsidRDefault="00683F0A" w:rsidP="00E2424D">
      <w:pPr>
        <w:rPr>
          <w:rStyle w:val="SubtleReference"/>
        </w:rPr>
      </w:pPr>
    </w:p>
    <w:p w14:paraId="3E20F97F" w14:textId="77777777" w:rsidR="4A362992" w:rsidRPr="00D30FAB" w:rsidRDefault="4A362992" w:rsidP="4A362992">
      <w:r w:rsidRPr="00D30FAB">
        <w:t>Links to material about disabilities in different time periods in Great Britain</w:t>
      </w:r>
    </w:p>
    <w:p w14:paraId="12105E28" w14:textId="77777777" w:rsidR="4A362992" w:rsidRPr="00D30FAB" w:rsidRDefault="00000000" w:rsidP="4A362992">
      <w:hyperlink r:id="rId34">
        <w:r w:rsidR="4A362992" w:rsidRPr="00D30FAB">
          <w:rPr>
            <w:rStyle w:val="Hyperlink"/>
          </w:rPr>
          <w:t>https://historicengland.org.uk/research/inclusive-heritage/disability-history/</w:t>
        </w:r>
      </w:hyperlink>
    </w:p>
    <w:p w14:paraId="18F8F023" w14:textId="77777777" w:rsidR="4A362992" w:rsidRPr="00D30FAB" w:rsidRDefault="4A362992" w:rsidP="4A362992">
      <w:pPr>
        <w:pStyle w:val="Heading1"/>
        <w:rPr>
          <w:rFonts w:ascii="Times New Roman" w:eastAsiaTheme="minorEastAsia" w:hAnsi="Times New Roman"/>
          <w:b w:val="0"/>
          <w:color w:val="333333"/>
          <w:sz w:val="24"/>
          <w:szCs w:val="24"/>
        </w:rPr>
      </w:pPr>
      <w:r w:rsidRPr="00D30FAB">
        <w:rPr>
          <w:rFonts w:ascii="Times New Roman" w:eastAsiaTheme="minorEastAsia" w:hAnsi="Times New Roman"/>
          <w:b w:val="0"/>
          <w:color w:val="333333"/>
          <w:sz w:val="24"/>
          <w:szCs w:val="24"/>
        </w:rPr>
        <w:lastRenderedPageBreak/>
        <w:t>A Brief Timeline of the History of Disabilities: The Shameful Treatment of People with Disabilities</w:t>
      </w:r>
    </w:p>
    <w:p w14:paraId="21212CC2" w14:textId="77777777" w:rsidR="4A362992" w:rsidRPr="00D30FAB" w:rsidRDefault="00000000" w:rsidP="4A362992">
      <w:hyperlink r:id="rId35">
        <w:r w:rsidR="4A362992" w:rsidRPr="00D30FAB">
          <w:rPr>
            <w:rStyle w:val="Hyperlink"/>
          </w:rPr>
          <w:t>https://sailhelps.org/a-brief-timeline-of-the-history-of-disabilities-the-shameful-treatment-of-people-with-disabilities/</w:t>
        </w:r>
      </w:hyperlink>
      <w:r w:rsidR="4A362992" w:rsidRPr="00D30FAB">
        <w:t xml:space="preserve"> </w:t>
      </w:r>
    </w:p>
    <w:p w14:paraId="10BED13E" w14:textId="77777777" w:rsidR="4A362992" w:rsidRPr="00D30FAB" w:rsidRDefault="4A362992" w:rsidP="4A362992">
      <w:pPr>
        <w:rPr>
          <w:rStyle w:val="SubtleReference"/>
        </w:rPr>
      </w:pPr>
    </w:p>
    <w:p w14:paraId="6E7FCCE0" w14:textId="05BE57B7" w:rsidR="009D3C68" w:rsidRPr="009D3C68" w:rsidRDefault="009D3C68" w:rsidP="00E2424D">
      <w:pPr>
        <w:rPr>
          <w:bCs/>
        </w:rPr>
      </w:pPr>
      <w:r w:rsidRPr="009D3C68">
        <w:rPr>
          <w:bCs/>
        </w:rPr>
        <w:t>Developing a plan for Advocacy</w:t>
      </w:r>
    </w:p>
    <w:p w14:paraId="036DE4EF" w14:textId="784B8B6D" w:rsidR="00082A92" w:rsidRDefault="00000000" w:rsidP="00E2424D">
      <w:pPr>
        <w:rPr>
          <w:bCs/>
        </w:rPr>
      </w:pPr>
      <w:hyperlink r:id="rId36" w:history="1">
        <w:r w:rsidR="009D3C68" w:rsidRPr="00E97916">
          <w:rPr>
            <w:rStyle w:val="Hyperlink"/>
            <w:bCs/>
          </w:rPr>
          <w:t>https://ctb.ku.edu/en/table-of-contents/advocacy/advocacy-principles/advocacy-plan/main</w:t>
        </w:r>
      </w:hyperlink>
    </w:p>
    <w:p w14:paraId="602B8DBE" w14:textId="77777777" w:rsidR="009D3C68" w:rsidRPr="009D3C68" w:rsidRDefault="009D3C68" w:rsidP="00E2424D">
      <w:pPr>
        <w:rPr>
          <w:bCs/>
        </w:rPr>
      </w:pPr>
    </w:p>
    <w:p w14:paraId="6CC5722C" w14:textId="77777777" w:rsidR="00181588" w:rsidRPr="00D30FAB" w:rsidRDefault="00181588" w:rsidP="00E2424D">
      <w:pPr>
        <w:rPr>
          <w:b/>
        </w:rPr>
      </w:pPr>
    </w:p>
    <w:p w14:paraId="6DBA04CF" w14:textId="77777777" w:rsidR="00E2424D" w:rsidRPr="00D30FAB" w:rsidRDefault="00E2424D" w:rsidP="00E2424D">
      <w:pPr>
        <w:rPr>
          <w:b/>
        </w:rPr>
      </w:pPr>
      <w:r w:rsidRPr="00D30FAB">
        <w:rPr>
          <w:b/>
        </w:rPr>
        <w:t>Videos</w:t>
      </w:r>
    </w:p>
    <w:p w14:paraId="145758BC" w14:textId="77777777" w:rsidR="000C3163" w:rsidRPr="00D30FAB" w:rsidRDefault="000C3163" w:rsidP="00E42050">
      <w:pPr>
        <w:rPr>
          <w:b/>
        </w:rPr>
      </w:pPr>
    </w:p>
    <w:p w14:paraId="75F3EE8C" w14:textId="77777777" w:rsidR="00082A92" w:rsidRPr="00D30FAB" w:rsidRDefault="00082A92" w:rsidP="00082A92">
      <w:r w:rsidRPr="00D30FAB">
        <w:t>Best Practices in Family and Community Engagement Video Series</w:t>
      </w:r>
    </w:p>
    <w:p w14:paraId="2A13714A" w14:textId="77777777" w:rsidR="00082A92" w:rsidRPr="00D30FAB" w:rsidRDefault="00000000" w:rsidP="00082A92">
      <w:pPr>
        <w:rPr>
          <w:b/>
        </w:rPr>
      </w:pPr>
      <w:hyperlink r:id="rId37" w:history="1">
        <w:r w:rsidR="00082A92" w:rsidRPr="00D30FAB">
          <w:rPr>
            <w:rStyle w:val="Hyperlink"/>
          </w:rPr>
          <w:t>https://eclkc.ohs.acf.hhs.gov/community-engagement/article/best-practices-family-community-engagement-video-series</w:t>
        </w:r>
      </w:hyperlink>
    </w:p>
    <w:p w14:paraId="46EDE43F" w14:textId="77777777" w:rsidR="00082A92" w:rsidRPr="00D30FAB" w:rsidRDefault="00082A92" w:rsidP="4A362992"/>
    <w:p w14:paraId="2F5A1FDA" w14:textId="77777777" w:rsidR="00C94623" w:rsidRPr="00D30FAB" w:rsidRDefault="00C94623" w:rsidP="4A362992">
      <w:r w:rsidRPr="00D30FAB">
        <w:t>The History of Special Education</w:t>
      </w:r>
    </w:p>
    <w:p w14:paraId="2F84B54E" w14:textId="77777777" w:rsidR="4A362992" w:rsidRPr="00D30FAB" w:rsidRDefault="00000000" w:rsidP="4A362992">
      <w:hyperlink r:id="rId38" w:history="1">
        <w:r w:rsidR="00C94623" w:rsidRPr="00D30FAB">
          <w:rPr>
            <w:rStyle w:val="Hyperlink"/>
          </w:rPr>
          <w:t>https://www.youtube.com/watch?v=23Jes6PHzkk</w:t>
        </w:r>
      </w:hyperlink>
      <w:r w:rsidR="00C94623" w:rsidRPr="00D30FAB">
        <w:t xml:space="preserve">  </w:t>
      </w:r>
    </w:p>
    <w:p w14:paraId="112C3347" w14:textId="77777777" w:rsidR="4A362992" w:rsidRPr="00D30FAB" w:rsidRDefault="4A362992" w:rsidP="4A362992">
      <w:pPr>
        <w:rPr>
          <w:b/>
          <w:bCs/>
        </w:rPr>
      </w:pPr>
    </w:p>
    <w:p w14:paraId="67B7D846" w14:textId="77777777" w:rsidR="00055EE7" w:rsidRPr="00D30FAB" w:rsidRDefault="00055EE7" w:rsidP="4A362992">
      <w:r w:rsidRPr="00D30FAB">
        <w:t>TED TALK</w:t>
      </w:r>
    </w:p>
    <w:p w14:paraId="12F0D916" w14:textId="5343D967" w:rsidR="4A362992" w:rsidRDefault="00000000" w:rsidP="4A362992">
      <w:pPr>
        <w:rPr>
          <w:rStyle w:val="Hyperlink"/>
          <w:bCs/>
        </w:rPr>
      </w:pPr>
      <w:hyperlink r:id="rId39">
        <w:r w:rsidR="4A362992" w:rsidRPr="00D30FAB">
          <w:rPr>
            <w:rStyle w:val="Hyperlink"/>
            <w:bCs/>
          </w:rPr>
          <w:t xml:space="preserve">Parenting Styles | Scout O’Donnell | </w:t>
        </w:r>
        <w:proofErr w:type="spellStart"/>
        <w:r w:rsidR="4A362992" w:rsidRPr="00D30FAB">
          <w:rPr>
            <w:rStyle w:val="Hyperlink"/>
            <w:bCs/>
          </w:rPr>
          <w:t>TEDxTheMastersSchool</w:t>
        </w:r>
        <w:proofErr w:type="spellEnd"/>
      </w:hyperlink>
    </w:p>
    <w:p w14:paraId="6CF834F5" w14:textId="26D43BAA" w:rsidR="00A32C51" w:rsidRDefault="00A32C51" w:rsidP="4A362992">
      <w:pPr>
        <w:rPr>
          <w:rStyle w:val="Hyperlink"/>
          <w:bCs/>
        </w:rPr>
      </w:pPr>
    </w:p>
    <w:p w14:paraId="1FCE9BB2" w14:textId="0F12930A" w:rsidR="002239A7" w:rsidRPr="002239A7" w:rsidRDefault="002239A7" w:rsidP="4A362992">
      <w:pPr>
        <w:rPr>
          <w:rStyle w:val="Hyperlink"/>
          <w:bCs/>
          <w:i/>
          <w:iCs/>
          <w:color w:val="auto"/>
          <w:u w:val="none"/>
        </w:rPr>
      </w:pPr>
      <w:r w:rsidRPr="002239A7">
        <w:rPr>
          <w:rStyle w:val="Hyperlink"/>
          <w:bCs/>
          <w:i/>
          <w:iCs/>
          <w:color w:val="auto"/>
          <w:u w:val="none"/>
        </w:rPr>
        <w:t xml:space="preserve">“The Raising of America is a five-part documentary series that explores how a strong start for all our kids can lead to a healthier, stronger and more equitable nation.” </w:t>
      </w:r>
    </w:p>
    <w:p w14:paraId="3701B38A" w14:textId="5ED801EC" w:rsidR="00A32C51" w:rsidRPr="00A32C51" w:rsidRDefault="00A32C51" w:rsidP="4A362992">
      <w:pPr>
        <w:rPr>
          <w:rStyle w:val="Hyperlink"/>
          <w:bCs/>
          <w:color w:val="auto"/>
          <w:u w:val="none"/>
        </w:rPr>
      </w:pPr>
      <w:r w:rsidRPr="00A32C51">
        <w:rPr>
          <w:rStyle w:val="Hyperlink"/>
          <w:bCs/>
          <w:color w:val="auto"/>
          <w:u w:val="none"/>
        </w:rPr>
        <w:t>Link to streaming rights of Raising of America.</w:t>
      </w:r>
    </w:p>
    <w:p w14:paraId="75905DA3" w14:textId="25A4300D" w:rsidR="00A32C51" w:rsidRDefault="00000000" w:rsidP="4A362992">
      <w:pPr>
        <w:rPr>
          <w:rStyle w:val="Hyperlink"/>
          <w:bCs/>
        </w:rPr>
      </w:pPr>
      <w:hyperlink r:id="rId40" w:history="1">
        <w:r w:rsidR="00A32C51" w:rsidRPr="004102E5">
          <w:rPr>
            <w:rStyle w:val="Hyperlink"/>
            <w:bCs/>
          </w:rPr>
          <w:t>http://vod.raisingofamerica.org</w:t>
        </w:r>
      </w:hyperlink>
    </w:p>
    <w:p w14:paraId="5CFED51A" w14:textId="77777777" w:rsidR="00A32C51" w:rsidRPr="00D30FAB" w:rsidRDefault="00A32C51" w:rsidP="4A362992">
      <w:pPr>
        <w:rPr>
          <w:bCs/>
        </w:rPr>
      </w:pPr>
    </w:p>
    <w:p w14:paraId="3CC4EACC" w14:textId="77777777" w:rsidR="4A362992" w:rsidRPr="00D30FAB" w:rsidRDefault="4A362992" w:rsidP="4A362992">
      <w:pPr>
        <w:rPr>
          <w:b/>
          <w:bCs/>
        </w:rPr>
      </w:pPr>
    </w:p>
    <w:p w14:paraId="69706AB9" w14:textId="77777777" w:rsidR="00E42050" w:rsidRPr="00D30FAB" w:rsidRDefault="00E42050" w:rsidP="00E42050">
      <w:pPr>
        <w:rPr>
          <w:b/>
        </w:rPr>
      </w:pPr>
      <w:r w:rsidRPr="00D30FAB">
        <w:rPr>
          <w:b/>
        </w:rPr>
        <w:t>Children’s Books:</w:t>
      </w:r>
    </w:p>
    <w:p w14:paraId="18BB3A83" w14:textId="77777777" w:rsidR="00E149D0" w:rsidRPr="00D30FAB" w:rsidRDefault="00E149D0"/>
    <w:p w14:paraId="61C07E5E" w14:textId="77777777" w:rsidR="00271D62" w:rsidRPr="00D30FAB" w:rsidRDefault="00271D62">
      <w:r w:rsidRPr="00D30FAB">
        <w:t xml:space="preserve">Books about divorce: </w:t>
      </w:r>
    </w:p>
    <w:p w14:paraId="30BCC0A1" w14:textId="77777777" w:rsidR="00557251" w:rsidRPr="00D30FAB" w:rsidRDefault="00000000">
      <w:hyperlink r:id="rId41" w:history="1">
        <w:r w:rsidR="00271D62" w:rsidRPr="00D30FAB">
          <w:rPr>
            <w:rStyle w:val="Hyperlink"/>
          </w:rPr>
          <w:t>https://www.barnesandnoble.com/blog/kids/the-best-picture-books-that-deal-with-divorce/</w:t>
        </w:r>
      </w:hyperlink>
    </w:p>
    <w:p w14:paraId="5436AA38" w14:textId="77777777" w:rsidR="00271D62" w:rsidRPr="00D30FAB" w:rsidRDefault="00271D62"/>
    <w:p w14:paraId="502CF5FE" w14:textId="77777777" w:rsidR="009349CE" w:rsidRPr="00D30FAB" w:rsidRDefault="009349CE">
      <w:r w:rsidRPr="00D30FAB">
        <w:t>Mommy, Mama, and Me:</w:t>
      </w:r>
    </w:p>
    <w:p w14:paraId="67E5EE55" w14:textId="77777777" w:rsidR="00271D62" w:rsidRPr="00D30FAB" w:rsidRDefault="00000000">
      <w:hyperlink r:id="rId42" w:history="1">
        <w:r w:rsidR="009349CE" w:rsidRPr="00D30FAB">
          <w:rPr>
            <w:rStyle w:val="Hyperlink"/>
          </w:rPr>
          <w:t>https://www.youtube.com/watch?v=BTtrB2y4-G0</w:t>
        </w:r>
      </w:hyperlink>
    </w:p>
    <w:p w14:paraId="7AF523A5" w14:textId="77777777" w:rsidR="009349CE" w:rsidRPr="00D30FAB" w:rsidRDefault="009349CE"/>
    <w:p w14:paraId="296558F2" w14:textId="77777777" w:rsidR="009349CE" w:rsidRPr="00D30FAB" w:rsidRDefault="009349CE">
      <w:r w:rsidRPr="00D30FAB">
        <w:t>Books about all kinds of families:</w:t>
      </w:r>
    </w:p>
    <w:p w14:paraId="39C327D4" w14:textId="4A015DE2" w:rsidR="00271D62" w:rsidRPr="00D30FAB" w:rsidRDefault="00000000">
      <w:hyperlink r:id="rId43" w:history="1">
        <w:r w:rsidR="009349CE" w:rsidRPr="00D30FAB">
          <w:rPr>
            <w:rStyle w:val="Hyperlink"/>
          </w:rPr>
          <w:t>https://theeverymom.com/22-childrens-books-that-show-all-families-are-different/</w:t>
        </w:r>
      </w:hyperlink>
    </w:p>
    <w:tbl>
      <w:tblPr>
        <w:tblStyle w:val="TableGrid"/>
        <w:tblpPr w:leftFromText="180" w:rightFromText="180" w:vertAnchor="text" w:horzAnchor="margin" w:tblpXSpec="center" w:tblpY="-19"/>
        <w:tblW w:w="4313" w:type="pct"/>
        <w:tblLayout w:type="fixed"/>
        <w:tblLook w:val="04A0" w:firstRow="1" w:lastRow="0" w:firstColumn="1" w:lastColumn="0" w:noHBand="0" w:noVBand="1"/>
      </w:tblPr>
      <w:tblGrid>
        <w:gridCol w:w="1879"/>
        <w:gridCol w:w="3358"/>
        <w:gridCol w:w="1351"/>
        <w:gridCol w:w="4070"/>
        <w:gridCol w:w="1689"/>
      </w:tblGrid>
      <w:tr w:rsidR="00BC4EBC" w:rsidRPr="00D30FAB" w14:paraId="69A34338" w14:textId="77777777" w:rsidTr="5C233645">
        <w:tc>
          <w:tcPr>
            <w:tcW w:w="761" w:type="pct"/>
            <w:vAlign w:val="center"/>
          </w:tcPr>
          <w:p w14:paraId="38DE48AB" w14:textId="77777777" w:rsidR="009D3C68" w:rsidRPr="00D30FAB" w:rsidRDefault="009D3C68" w:rsidP="009D3C68"/>
          <w:p w14:paraId="1BB3B2F9" w14:textId="4D9A7098" w:rsidR="00B15B76" w:rsidRPr="00D30FAB" w:rsidRDefault="4A362992" w:rsidP="00912584">
            <w:pPr>
              <w:jc w:val="center"/>
              <w:rPr>
                <w:bCs/>
                <w:i/>
                <w:iCs/>
              </w:rPr>
            </w:pPr>
            <w:r w:rsidRPr="00D30FAB">
              <w:br w:type="page"/>
            </w:r>
            <w:r w:rsidR="00B15B76" w:rsidRPr="00D30FAB">
              <w:rPr>
                <w:b/>
                <w:spacing w:val="-1"/>
              </w:rPr>
              <w:t>Date</w:t>
            </w:r>
          </w:p>
        </w:tc>
        <w:tc>
          <w:tcPr>
            <w:tcW w:w="1360" w:type="pct"/>
            <w:vAlign w:val="center"/>
          </w:tcPr>
          <w:p w14:paraId="57E5B247" w14:textId="77777777" w:rsidR="00B15B76" w:rsidRPr="00D30FAB" w:rsidRDefault="00B15B76" w:rsidP="00912584">
            <w:pPr>
              <w:pStyle w:val="TableParagraph"/>
              <w:spacing w:before="95"/>
              <w:ind w:left="104"/>
              <w:jc w:val="center"/>
              <w:rPr>
                <w:rFonts w:ascii="Times New Roman" w:eastAsia="Arial" w:hAnsi="Times New Roman" w:cs="Times New Roman"/>
                <w:sz w:val="24"/>
                <w:szCs w:val="24"/>
              </w:rPr>
            </w:pPr>
            <w:r w:rsidRPr="00D30FAB">
              <w:rPr>
                <w:rFonts w:ascii="Times New Roman" w:hAnsi="Times New Roman" w:cs="Times New Roman"/>
                <w:b/>
                <w:spacing w:val="-1"/>
                <w:sz w:val="24"/>
                <w:szCs w:val="24"/>
              </w:rPr>
              <w:t>Topic and Learning Activity</w:t>
            </w:r>
          </w:p>
        </w:tc>
        <w:tc>
          <w:tcPr>
            <w:tcW w:w="547" w:type="pct"/>
          </w:tcPr>
          <w:p w14:paraId="21F533FF" w14:textId="77777777" w:rsidR="00B15B76" w:rsidRPr="00D30FAB" w:rsidRDefault="00B15B76" w:rsidP="00912584">
            <w:pPr>
              <w:jc w:val="center"/>
              <w:rPr>
                <w:b/>
                <w:spacing w:val="-1"/>
              </w:rPr>
            </w:pPr>
            <w:r w:rsidRPr="00D30FAB">
              <w:rPr>
                <w:b/>
                <w:spacing w:val="-1"/>
              </w:rPr>
              <w:t>Alignment with Course Objectives</w:t>
            </w:r>
          </w:p>
        </w:tc>
        <w:tc>
          <w:tcPr>
            <w:tcW w:w="1648" w:type="pct"/>
            <w:vAlign w:val="center"/>
          </w:tcPr>
          <w:p w14:paraId="56D88E2F" w14:textId="77777777" w:rsidR="00B15B76" w:rsidRPr="00D30FAB" w:rsidRDefault="00B15B76" w:rsidP="00912584">
            <w:pPr>
              <w:jc w:val="center"/>
              <w:rPr>
                <w:bCs/>
              </w:rPr>
            </w:pPr>
            <w:r w:rsidRPr="00D30FAB">
              <w:rPr>
                <w:b/>
                <w:spacing w:val="-1"/>
              </w:rPr>
              <w:t>Assignments</w:t>
            </w:r>
          </w:p>
        </w:tc>
        <w:tc>
          <w:tcPr>
            <w:tcW w:w="684" w:type="pct"/>
            <w:vAlign w:val="center"/>
          </w:tcPr>
          <w:p w14:paraId="4CD38507" w14:textId="77777777" w:rsidR="00B15B76" w:rsidRPr="00D30FAB" w:rsidRDefault="00B15B76" w:rsidP="00912584">
            <w:pPr>
              <w:jc w:val="center"/>
              <w:rPr>
                <w:b/>
              </w:rPr>
            </w:pPr>
            <w:r w:rsidRPr="00D30FAB">
              <w:rPr>
                <w:b/>
              </w:rPr>
              <w:t xml:space="preserve">Alignment with Student Outcomes </w:t>
            </w:r>
          </w:p>
        </w:tc>
      </w:tr>
      <w:tr w:rsidR="00BC4EBC" w:rsidRPr="00D30FAB" w14:paraId="518F7D73" w14:textId="77777777" w:rsidTr="5C233645">
        <w:tc>
          <w:tcPr>
            <w:tcW w:w="761" w:type="pct"/>
          </w:tcPr>
          <w:p w14:paraId="3756A7D7" w14:textId="77777777" w:rsidR="00B15B76" w:rsidRPr="00D30FAB" w:rsidRDefault="4A362992" w:rsidP="4A362992">
            <w:r w:rsidRPr="00D30FAB">
              <w:t>Week 1</w:t>
            </w:r>
          </w:p>
          <w:p w14:paraId="1271BD8C" w14:textId="77777777" w:rsidR="00B15B76" w:rsidRPr="00D30FAB" w:rsidRDefault="4A362992" w:rsidP="4A362992">
            <w:r w:rsidRPr="00D30FAB">
              <w:t>Introductions</w:t>
            </w:r>
          </w:p>
          <w:p w14:paraId="3081608D" w14:textId="77777777" w:rsidR="00B15B76" w:rsidRPr="00D30FAB" w:rsidRDefault="00B15B76" w:rsidP="4A362992"/>
          <w:p w14:paraId="6E61E001" w14:textId="77777777" w:rsidR="00B15B76" w:rsidRPr="00D30FAB" w:rsidRDefault="4A362992" w:rsidP="4A362992">
            <w:r w:rsidRPr="00D30FAB">
              <w:t>Society’s Concept of Childhood</w:t>
            </w:r>
          </w:p>
        </w:tc>
        <w:tc>
          <w:tcPr>
            <w:tcW w:w="1360" w:type="pct"/>
          </w:tcPr>
          <w:p w14:paraId="3BDB7DF3" w14:textId="77777777" w:rsidR="00B15B76" w:rsidRPr="00D30FAB" w:rsidRDefault="4A362992" w:rsidP="4A362992">
            <w:r w:rsidRPr="00D30FAB">
              <w:t>Review of course syllabus and expectations.</w:t>
            </w:r>
          </w:p>
          <w:p w14:paraId="6E7BA938" w14:textId="77777777" w:rsidR="00B15B76" w:rsidRPr="00D30FAB" w:rsidRDefault="00B15B76" w:rsidP="4A362992"/>
          <w:p w14:paraId="1917B04C" w14:textId="77777777" w:rsidR="00B15B76" w:rsidRPr="00D30FAB" w:rsidRDefault="4A362992" w:rsidP="4A362992">
            <w:pPr>
              <w:pStyle w:val="ListParagraph"/>
              <w:spacing w:line="240" w:lineRule="auto"/>
              <w:ind w:left="0"/>
              <w:rPr>
                <w:rFonts w:ascii="Times New Roman" w:hAnsi="Times New Roman"/>
                <w:sz w:val="24"/>
                <w:szCs w:val="24"/>
              </w:rPr>
            </w:pPr>
            <w:r w:rsidRPr="00D30FAB">
              <w:rPr>
                <w:rFonts w:ascii="Times New Roman" w:hAnsi="Times New Roman"/>
                <w:sz w:val="24"/>
                <w:szCs w:val="24"/>
              </w:rPr>
              <w:t>*Introduce the historical perspective of society’s concept of childhood including children with disabilities, developmental delays, language and/or cultural differences.</w:t>
            </w:r>
          </w:p>
          <w:p w14:paraId="3CD31D44" w14:textId="77777777" w:rsidR="00B15B76" w:rsidRPr="00D30FAB" w:rsidRDefault="00000000" w:rsidP="4A362992">
            <w:pPr>
              <w:pStyle w:val="ListParagraph"/>
              <w:spacing w:line="240" w:lineRule="auto"/>
              <w:ind w:left="0"/>
              <w:rPr>
                <w:rFonts w:ascii="Times New Roman" w:hAnsi="Times New Roman"/>
                <w:sz w:val="24"/>
                <w:szCs w:val="24"/>
              </w:rPr>
            </w:pPr>
            <w:hyperlink r:id="rId44">
              <w:r w:rsidR="4A362992" w:rsidRPr="00D30FAB">
                <w:rPr>
                  <w:rStyle w:val="Hyperlink"/>
                  <w:rFonts w:ascii="Times New Roman" w:hAnsi="Times New Roman"/>
                  <w:sz w:val="24"/>
                  <w:szCs w:val="24"/>
                </w:rPr>
                <w:t>https://www.youtube.com/watch?v=23Jes6PHzkk</w:t>
              </w:r>
            </w:hyperlink>
            <w:r w:rsidR="4A362992" w:rsidRPr="00D30FAB">
              <w:rPr>
                <w:rFonts w:ascii="Times New Roman" w:hAnsi="Times New Roman"/>
                <w:sz w:val="24"/>
                <w:szCs w:val="24"/>
              </w:rPr>
              <w:t xml:space="preserve"> </w:t>
            </w:r>
          </w:p>
          <w:p w14:paraId="0A168263" w14:textId="77777777" w:rsidR="00B15B76" w:rsidRPr="00D30FAB" w:rsidRDefault="00B15B76" w:rsidP="4A362992"/>
        </w:tc>
        <w:tc>
          <w:tcPr>
            <w:tcW w:w="547" w:type="pct"/>
          </w:tcPr>
          <w:p w14:paraId="1C94CAC9" w14:textId="77777777" w:rsidR="00B15B76" w:rsidRPr="00D30FAB" w:rsidRDefault="4A362992" w:rsidP="00EE74FF">
            <w:pPr>
              <w:rPr>
                <w:rFonts w:eastAsia="Calibri"/>
              </w:rPr>
            </w:pPr>
            <w:r w:rsidRPr="00D30FAB">
              <w:rPr>
                <w:rFonts w:eastAsia="Calibri"/>
              </w:rPr>
              <w:t>CO1</w:t>
            </w:r>
          </w:p>
        </w:tc>
        <w:tc>
          <w:tcPr>
            <w:tcW w:w="1648" w:type="pct"/>
          </w:tcPr>
          <w:p w14:paraId="13344B0D" w14:textId="77777777" w:rsidR="00B15B76" w:rsidRPr="00D30FAB" w:rsidRDefault="4A362992" w:rsidP="4A362992">
            <w:pPr>
              <w:pStyle w:val="Heading1"/>
              <w:rPr>
                <w:rFonts w:ascii="Times New Roman" w:eastAsiaTheme="minorEastAsia" w:hAnsi="Times New Roman"/>
                <w:color w:val="333333"/>
                <w:sz w:val="24"/>
                <w:szCs w:val="24"/>
              </w:rPr>
            </w:pPr>
            <w:r w:rsidRPr="00D30FAB">
              <w:rPr>
                <w:rFonts w:ascii="Times New Roman" w:hAnsi="Times New Roman"/>
                <w:sz w:val="24"/>
                <w:szCs w:val="24"/>
              </w:rPr>
              <w:t>Read</w:t>
            </w:r>
            <w:r w:rsidR="00055EE7" w:rsidRPr="00D30FAB">
              <w:rPr>
                <w:rFonts w:ascii="Times New Roman" w:hAnsi="Times New Roman"/>
                <w:sz w:val="24"/>
                <w:szCs w:val="24"/>
              </w:rPr>
              <w:t>:</w:t>
            </w:r>
            <w:r w:rsidRPr="00D30FAB">
              <w:rPr>
                <w:rFonts w:ascii="Times New Roman" w:hAnsi="Times New Roman"/>
                <w:sz w:val="24"/>
                <w:szCs w:val="24"/>
              </w:rPr>
              <w:t xml:space="preserve"> </w:t>
            </w:r>
            <w:r w:rsidRPr="00D30FAB">
              <w:rPr>
                <w:rFonts w:ascii="Times New Roman" w:eastAsiaTheme="minorEastAsia" w:hAnsi="Times New Roman"/>
                <w:b w:val="0"/>
                <w:color w:val="333333"/>
                <w:sz w:val="24"/>
                <w:szCs w:val="24"/>
              </w:rPr>
              <w:t>A Brief Timeline of the History of Disabilities: The Shameful Treatment of People with Disabilities</w:t>
            </w:r>
          </w:p>
          <w:p w14:paraId="582FF6E1" w14:textId="77777777" w:rsidR="00B15B76" w:rsidRPr="00D30FAB" w:rsidRDefault="00000000" w:rsidP="4A362992">
            <w:hyperlink r:id="rId45">
              <w:r w:rsidR="4A362992" w:rsidRPr="00D30FAB">
                <w:rPr>
                  <w:rStyle w:val="Hyperlink"/>
                </w:rPr>
                <w:t>https://sailhelps.org/a-brief-timeline-of-the-history-of-disabilities-the-shameful-treatment-of-people-with-disabilities/</w:t>
              </w:r>
            </w:hyperlink>
          </w:p>
          <w:p w14:paraId="431F08AE" w14:textId="77777777" w:rsidR="00B15B76" w:rsidRPr="00D30FAB" w:rsidRDefault="00B15B76" w:rsidP="4A362992">
            <w:pPr>
              <w:spacing w:line="259" w:lineRule="auto"/>
            </w:pPr>
          </w:p>
        </w:tc>
        <w:tc>
          <w:tcPr>
            <w:tcW w:w="684" w:type="pct"/>
          </w:tcPr>
          <w:p w14:paraId="189CC71E" w14:textId="77777777" w:rsidR="00B15B76" w:rsidRPr="00D30FAB" w:rsidRDefault="4A362992" w:rsidP="4A362992">
            <w:r w:rsidRPr="00D30FAB">
              <w:t>SO 1</w:t>
            </w:r>
          </w:p>
        </w:tc>
      </w:tr>
      <w:tr w:rsidR="00BC4EBC" w:rsidRPr="00D30FAB" w14:paraId="414DA38B" w14:textId="77777777" w:rsidTr="5C233645">
        <w:tc>
          <w:tcPr>
            <w:tcW w:w="761" w:type="pct"/>
          </w:tcPr>
          <w:p w14:paraId="08CC7D6C" w14:textId="77777777" w:rsidR="00552B9C" w:rsidRPr="00D30FAB" w:rsidRDefault="4A362992" w:rsidP="4A362992">
            <w:r w:rsidRPr="00D30FAB">
              <w:t>2. Society’s concept of children continued</w:t>
            </w:r>
          </w:p>
        </w:tc>
        <w:tc>
          <w:tcPr>
            <w:tcW w:w="1360" w:type="pct"/>
          </w:tcPr>
          <w:p w14:paraId="27F44724" w14:textId="77777777" w:rsidR="00552B9C" w:rsidRPr="00D30FAB" w:rsidRDefault="4A362992" w:rsidP="4A362992">
            <w:pPr>
              <w:pStyle w:val="ListParagraph"/>
              <w:spacing w:line="240" w:lineRule="auto"/>
              <w:ind w:left="0"/>
              <w:rPr>
                <w:rFonts w:ascii="Times New Roman" w:hAnsi="Times New Roman"/>
                <w:sz w:val="24"/>
                <w:szCs w:val="24"/>
              </w:rPr>
            </w:pPr>
            <w:r w:rsidRPr="00D30FAB">
              <w:rPr>
                <w:rFonts w:ascii="Times New Roman" w:hAnsi="Times New Roman"/>
                <w:sz w:val="24"/>
                <w:szCs w:val="24"/>
              </w:rPr>
              <w:t>*Review the United Nations Children’s Bill of Rights (the only nation that has not ratified this is the United States):</w:t>
            </w:r>
          </w:p>
          <w:p w14:paraId="6159FEAD" w14:textId="77777777" w:rsidR="00552B9C" w:rsidRPr="00D30FAB" w:rsidRDefault="4A362992" w:rsidP="4A362992">
            <w:pPr>
              <w:ind w:firstLine="720"/>
            </w:pPr>
            <w:r w:rsidRPr="00D30FAB">
              <w:t xml:space="preserve">Timeline of Children’s Rights </w:t>
            </w:r>
            <w:hyperlink r:id="rId46">
              <w:r w:rsidRPr="00D30FAB">
                <w:rPr>
                  <w:rStyle w:val="Hyperlink"/>
                </w:rPr>
                <w:t>https://www.unicef.org/child-rights-convention/history-child-rights</w:t>
              </w:r>
            </w:hyperlink>
            <w:r w:rsidRPr="00D30FAB">
              <w:t xml:space="preserve"> </w:t>
            </w:r>
          </w:p>
          <w:p w14:paraId="548C2171" w14:textId="77777777" w:rsidR="00552B9C" w:rsidRPr="00D30FAB" w:rsidRDefault="4A362992" w:rsidP="4A362992">
            <w:pPr>
              <w:ind w:firstLine="720"/>
            </w:pPr>
            <w:r w:rsidRPr="00D30FAB">
              <w:t xml:space="preserve">Convention of the Rights of Children </w:t>
            </w:r>
            <w:hyperlink r:id="rId47">
              <w:r w:rsidRPr="00D30FAB">
                <w:rPr>
                  <w:rStyle w:val="Hyperlink"/>
                </w:rPr>
                <w:t>https://www.unicef.org/child-rights-convention/convention-text</w:t>
              </w:r>
            </w:hyperlink>
          </w:p>
          <w:p w14:paraId="1EEBC9CA" w14:textId="77777777" w:rsidR="00552B9C" w:rsidRPr="00D30FAB" w:rsidRDefault="00552B9C" w:rsidP="4A362992">
            <w:pPr>
              <w:ind w:firstLine="720"/>
            </w:pPr>
          </w:p>
          <w:p w14:paraId="56A906C6" w14:textId="77777777" w:rsidR="00552B9C" w:rsidRPr="00D30FAB" w:rsidRDefault="00552B9C" w:rsidP="4A362992">
            <w:pPr>
              <w:pStyle w:val="Normal2"/>
              <w:rPr>
                <w:rFonts w:ascii="Times New Roman" w:hAnsi="Times New Roman" w:cs="Times New Roman"/>
                <w:color w:val="auto"/>
              </w:rPr>
            </w:pPr>
          </w:p>
        </w:tc>
        <w:tc>
          <w:tcPr>
            <w:tcW w:w="547" w:type="pct"/>
          </w:tcPr>
          <w:p w14:paraId="2D75C335" w14:textId="77777777" w:rsidR="006B326E" w:rsidRPr="00D30FAB" w:rsidDel="00B15B76" w:rsidRDefault="4A362992" w:rsidP="00EE74FF">
            <w:pPr>
              <w:rPr>
                <w:rFonts w:eastAsia="Calibri"/>
              </w:rPr>
            </w:pPr>
            <w:r w:rsidRPr="00D30FAB">
              <w:rPr>
                <w:rFonts w:eastAsia="Calibri"/>
              </w:rPr>
              <w:t>CO 1</w:t>
            </w:r>
          </w:p>
        </w:tc>
        <w:tc>
          <w:tcPr>
            <w:tcW w:w="1648" w:type="pct"/>
          </w:tcPr>
          <w:p w14:paraId="19CE839A" w14:textId="77777777" w:rsidR="00552B9C" w:rsidRPr="00D30FAB" w:rsidRDefault="4A362992" w:rsidP="4A362992">
            <w:pPr>
              <w:pStyle w:val="ListParagraph"/>
              <w:spacing w:line="240" w:lineRule="auto"/>
              <w:ind w:left="0"/>
              <w:rPr>
                <w:rFonts w:ascii="Times New Roman" w:hAnsi="Times New Roman"/>
                <w:sz w:val="24"/>
                <w:szCs w:val="24"/>
              </w:rPr>
            </w:pPr>
            <w:r w:rsidRPr="00D30FAB">
              <w:rPr>
                <w:rFonts w:ascii="Times New Roman" w:hAnsi="Times New Roman"/>
                <w:sz w:val="24"/>
                <w:szCs w:val="24"/>
              </w:rPr>
              <w:t>*Discuss the historical perspective of society’s concept of childhood including children with disabilities, developmental delays, language and/or cultural differences.</w:t>
            </w:r>
          </w:p>
          <w:p w14:paraId="229B5907" w14:textId="77777777" w:rsidR="00552B9C" w:rsidRPr="00D30FAB" w:rsidRDefault="4A362992" w:rsidP="4A362992">
            <w:pPr>
              <w:rPr>
                <w:rFonts w:eastAsia="Calibri"/>
                <w:color w:val="4472C4" w:themeColor="accent1"/>
              </w:rPr>
            </w:pPr>
            <w:r w:rsidRPr="00D30FAB">
              <w:rPr>
                <w:rFonts w:eastAsia="Calibri"/>
                <w:color w:val="4472C4" w:themeColor="accent1"/>
              </w:rPr>
              <w:t>(in-class discussion; Blackboard journal entry or discussion board)</w:t>
            </w:r>
          </w:p>
        </w:tc>
        <w:tc>
          <w:tcPr>
            <w:tcW w:w="684" w:type="pct"/>
          </w:tcPr>
          <w:p w14:paraId="3CB33038" w14:textId="77777777" w:rsidR="006B326E" w:rsidRPr="00D30FAB" w:rsidDel="00B15B76" w:rsidRDefault="4A362992" w:rsidP="4A362992">
            <w:r w:rsidRPr="00D30FAB">
              <w:t>SO 1</w:t>
            </w:r>
          </w:p>
        </w:tc>
      </w:tr>
      <w:tr w:rsidR="00BC4EBC" w:rsidRPr="00D30FAB" w14:paraId="500246D4" w14:textId="77777777" w:rsidTr="5C233645">
        <w:tc>
          <w:tcPr>
            <w:tcW w:w="761" w:type="pct"/>
          </w:tcPr>
          <w:p w14:paraId="5A87E51C" w14:textId="77777777" w:rsidR="00552B9C" w:rsidRPr="00D30FAB" w:rsidRDefault="4A362992" w:rsidP="4A362992">
            <w:r w:rsidRPr="00D30FAB">
              <w:t>3.</w:t>
            </w:r>
          </w:p>
          <w:p w14:paraId="2A6D464E" w14:textId="77777777" w:rsidR="00552B9C" w:rsidRPr="00D30FAB" w:rsidRDefault="4A362992" w:rsidP="4A362992">
            <w:r w:rsidRPr="00D30FAB">
              <w:t>Bronfenbrenner’</w:t>
            </w:r>
            <w:r w:rsidRPr="00D30FAB">
              <w:lastRenderedPageBreak/>
              <w:t>s Ecological Systems Theory</w:t>
            </w:r>
          </w:p>
        </w:tc>
        <w:tc>
          <w:tcPr>
            <w:tcW w:w="1360" w:type="pct"/>
          </w:tcPr>
          <w:p w14:paraId="36C38790" w14:textId="77777777" w:rsidR="00AE7819" w:rsidRDefault="00AE7819" w:rsidP="4A362992"/>
          <w:p w14:paraId="7042A1D7" w14:textId="77777777" w:rsidR="00AE7819" w:rsidRDefault="00AE7819" w:rsidP="4A362992">
            <w:r>
              <w:t xml:space="preserve">Introduce the requirements for </w:t>
            </w:r>
            <w:r>
              <w:lastRenderedPageBreak/>
              <w:t>the Key Assessment Advocacy Project</w:t>
            </w:r>
          </w:p>
          <w:p w14:paraId="234B9D4F" w14:textId="77777777" w:rsidR="00AE7819" w:rsidRDefault="00AE7819" w:rsidP="4A362992"/>
          <w:p w14:paraId="3D2EDDBA" w14:textId="4747A9D8" w:rsidR="00EB5D99" w:rsidRPr="00D30FAB" w:rsidRDefault="4A362992" w:rsidP="4A362992">
            <w:r w:rsidRPr="00D30FAB">
              <w:t xml:space="preserve">*Review multiple models of Bronfenbrenner’s Ecological Systems (many can be found on this Pinterest page </w:t>
            </w:r>
            <w:hyperlink r:id="rId48">
              <w:r w:rsidRPr="00D30FAB">
                <w:rPr>
                  <w:rStyle w:val="Hyperlink"/>
                </w:rPr>
                <w:t>https://www.pinterest.com/search/pins/?rs=ac&amp;len=2&amp;q=bronfenbrenner’s%20ecological%20model&amp;eq=bronfenbrenner&amp;etslf=3657&amp;term_meta[]=bronfenbrenner’s%7Cautocomplete%7C0&amp;term_meta[]=ecological%7Cautocomplete%7C0&amp;term_meta[]=model%7Cautocomplete%7C0</w:t>
              </w:r>
            </w:hyperlink>
            <w:r w:rsidRPr="00D30FAB">
              <w:t xml:space="preserve"> ) </w:t>
            </w:r>
          </w:p>
          <w:p w14:paraId="49FCF5AC" w14:textId="77777777" w:rsidR="00EB5D99" w:rsidRPr="00D30FAB" w:rsidRDefault="00EB5D99" w:rsidP="4A362992"/>
          <w:p w14:paraId="08699DCE" w14:textId="77777777" w:rsidR="00EB5D99" w:rsidRPr="00D30FAB" w:rsidRDefault="4A362992" w:rsidP="4A362992">
            <w:r w:rsidRPr="00D30FAB">
              <w:t>Compare and contrast Bronfenbrenner’s Ecological Systems.</w:t>
            </w:r>
          </w:p>
          <w:p w14:paraId="56D7A4E7" w14:textId="77777777" w:rsidR="00EB5D99" w:rsidRPr="00D30FAB" w:rsidRDefault="00EB5D99" w:rsidP="4A362992">
            <w:pPr>
              <w:pStyle w:val="Normal2"/>
              <w:rPr>
                <w:rFonts w:ascii="Times New Roman" w:hAnsi="Times New Roman" w:cs="Times New Roman"/>
                <w:color w:val="auto"/>
              </w:rPr>
            </w:pPr>
          </w:p>
        </w:tc>
        <w:tc>
          <w:tcPr>
            <w:tcW w:w="547" w:type="pct"/>
          </w:tcPr>
          <w:p w14:paraId="29DE0D2F" w14:textId="77777777" w:rsidR="00552B9C" w:rsidRPr="00D30FAB" w:rsidDel="00B15B76" w:rsidRDefault="4A362992" w:rsidP="00EE74FF">
            <w:pPr>
              <w:rPr>
                <w:rFonts w:eastAsia="Calibri"/>
              </w:rPr>
            </w:pPr>
            <w:r w:rsidRPr="00D30FAB">
              <w:rPr>
                <w:rFonts w:eastAsia="Calibri"/>
              </w:rPr>
              <w:lastRenderedPageBreak/>
              <w:t>CO2</w:t>
            </w:r>
          </w:p>
        </w:tc>
        <w:tc>
          <w:tcPr>
            <w:tcW w:w="1648" w:type="pct"/>
          </w:tcPr>
          <w:p w14:paraId="2AB6E39F" w14:textId="77777777" w:rsidR="00AE7819" w:rsidRDefault="00AE7819" w:rsidP="00EE74FF">
            <w:r w:rsidRPr="00D30FAB">
              <w:t xml:space="preserve">Review the content of this link: </w:t>
            </w:r>
            <w:hyperlink r:id="rId49">
              <w:r w:rsidRPr="00D30FAB">
                <w:rPr>
                  <w:rStyle w:val="Hyperlink"/>
                </w:rPr>
                <w:t>https://www.naeyc.org/get-</w:t>
              </w:r>
              <w:r w:rsidRPr="00D30FAB">
                <w:rPr>
                  <w:rStyle w:val="Hyperlink"/>
                </w:rPr>
                <w:lastRenderedPageBreak/>
                <w:t>involved/advocate</w:t>
              </w:r>
            </w:hyperlink>
            <w:r w:rsidRPr="00D30FAB">
              <w:t xml:space="preserve"> </w:t>
            </w:r>
          </w:p>
          <w:p w14:paraId="52433CEC" w14:textId="77777777" w:rsidR="00AE7819" w:rsidRDefault="00AE7819" w:rsidP="00EE74FF"/>
          <w:p w14:paraId="46AC80B1" w14:textId="45471025" w:rsidR="00552B9C" w:rsidRPr="00D30FAB" w:rsidRDefault="4A362992" w:rsidP="00EE74FF">
            <w:r w:rsidRPr="00D30FAB">
              <w:t>*Complete a blank Ecological Model template placing the name of the correct system in the correct place on the template and also placing examples of each system in the correct location on the template</w:t>
            </w:r>
          </w:p>
          <w:p w14:paraId="62D1DE1D" w14:textId="77777777" w:rsidR="00552B9C" w:rsidRPr="00D30FAB" w:rsidRDefault="00552B9C" w:rsidP="4A362992">
            <w:pPr>
              <w:rPr>
                <w:rFonts w:eastAsia="Calibri"/>
                <w:color w:val="4472C4" w:themeColor="accent1"/>
              </w:rPr>
            </w:pPr>
          </w:p>
        </w:tc>
        <w:tc>
          <w:tcPr>
            <w:tcW w:w="684" w:type="pct"/>
          </w:tcPr>
          <w:p w14:paraId="2842FA3E" w14:textId="77777777" w:rsidR="00552B9C" w:rsidRPr="00D30FAB" w:rsidDel="00B15B76" w:rsidRDefault="4A362992" w:rsidP="4A362992">
            <w:r w:rsidRPr="00D30FAB">
              <w:lastRenderedPageBreak/>
              <w:t>SO 2</w:t>
            </w:r>
          </w:p>
          <w:p w14:paraId="2C86F218" w14:textId="77777777" w:rsidR="00552B9C" w:rsidRPr="00D30FAB" w:rsidDel="00B15B76" w:rsidRDefault="00552B9C" w:rsidP="4A362992"/>
        </w:tc>
      </w:tr>
      <w:tr w:rsidR="00BC4EBC" w:rsidRPr="00D30FAB" w14:paraId="3D23A267" w14:textId="77777777" w:rsidTr="5C233645">
        <w:tc>
          <w:tcPr>
            <w:tcW w:w="761" w:type="pct"/>
          </w:tcPr>
          <w:p w14:paraId="02641121" w14:textId="77777777" w:rsidR="00552B9C" w:rsidRPr="00D30FAB" w:rsidRDefault="4A362992" w:rsidP="4A362992">
            <w:r w:rsidRPr="00D30FAB">
              <w:t>4.</w:t>
            </w:r>
          </w:p>
          <w:p w14:paraId="53F1D7DC" w14:textId="77777777" w:rsidR="00552B9C" w:rsidRPr="00D30FAB" w:rsidRDefault="4A362992" w:rsidP="4A362992">
            <w:r w:rsidRPr="00D30FAB">
              <w:t>Functions of families</w:t>
            </w:r>
          </w:p>
        </w:tc>
        <w:tc>
          <w:tcPr>
            <w:tcW w:w="1360" w:type="pct"/>
          </w:tcPr>
          <w:p w14:paraId="7FF2E797" w14:textId="77777777" w:rsidR="00552B9C" w:rsidRPr="00D30FAB" w:rsidRDefault="4A362992" w:rsidP="4A362992">
            <w:pPr>
              <w:pStyle w:val="ListParagraph"/>
              <w:spacing w:line="240" w:lineRule="auto"/>
              <w:ind w:left="0"/>
              <w:rPr>
                <w:rFonts w:ascii="Times New Roman" w:hAnsi="Times New Roman"/>
                <w:sz w:val="24"/>
                <w:szCs w:val="24"/>
              </w:rPr>
            </w:pPr>
            <w:r w:rsidRPr="00D30FAB">
              <w:rPr>
                <w:rFonts w:ascii="Times New Roman" w:hAnsi="Times New Roman"/>
                <w:sz w:val="24"/>
                <w:szCs w:val="24"/>
              </w:rPr>
              <w:t>*Analyze Family Functions including families of children with disabilities</w:t>
            </w:r>
          </w:p>
          <w:p w14:paraId="24AB8671" w14:textId="77777777" w:rsidR="00552B9C" w:rsidRPr="00D30FAB" w:rsidRDefault="00552B9C" w:rsidP="4A362992"/>
          <w:p w14:paraId="635156D2" w14:textId="77777777" w:rsidR="00552B9C" w:rsidRPr="00D30FAB" w:rsidRDefault="4A362992" w:rsidP="4A362992">
            <w:r w:rsidRPr="00D30FAB">
              <w:t xml:space="preserve">Review: </w:t>
            </w:r>
            <w:hyperlink r:id="rId50">
              <w:r w:rsidRPr="00D30FAB">
                <w:rPr>
                  <w:rStyle w:val="Hyperlink"/>
                </w:rPr>
                <w:t>https://socialsci.libretexts.org/Bookshelves/Sociology/Book%3A_Sociology_(Barkan)/11%3A_The_Family/11.03%3A_Sociological_Perspectives_on_the_Family</w:t>
              </w:r>
            </w:hyperlink>
          </w:p>
          <w:p w14:paraId="427C91DA" w14:textId="77777777" w:rsidR="00552B9C" w:rsidRPr="00D30FAB" w:rsidRDefault="00552B9C" w:rsidP="4A362992">
            <w:pPr>
              <w:pStyle w:val="Normal2"/>
              <w:rPr>
                <w:rFonts w:ascii="Times New Roman" w:hAnsi="Times New Roman" w:cs="Times New Roman"/>
                <w:color w:val="auto"/>
              </w:rPr>
            </w:pPr>
          </w:p>
        </w:tc>
        <w:tc>
          <w:tcPr>
            <w:tcW w:w="547" w:type="pct"/>
          </w:tcPr>
          <w:p w14:paraId="3FF430B0" w14:textId="77777777" w:rsidR="006B326E" w:rsidRPr="00D30FAB" w:rsidDel="00B15B76" w:rsidRDefault="4A362992" w:rsidP="00552B9C">
            <w:pPr>
              <w:rPr>
                <w:rFonts w:eastAsia="Calibri"/>
              </w:rPr>
            </w:pPr>
            <w:r w:rsidRPr="00D30FAB">
              <w:rPr>
                <w:rFonts w:eastAsia="Calibri"/>
              </w:rPr>
              <w:t>CO 3</w:t>
            </w:r>
          </w:p>
        </w:tc>
        <w:tc>
          <w:tcPr>
            <w:tcW w:w="1648" w:type="pct"/>
          </w:tcPr>
          <w:p w14:paraId="15FC9746" w14:textId="77777777" w:rsidR="00552B9C" w:rsidRPr="00D30FAB" w:rsidRDefault="4A362992" w:rsidP="4A362992">
            <w:r w:rsidRPr="00D30FAB">
              <w:t>*Brainstorm way that families function to meet Maslow’s Hierarchy of needs. Summarize how this has changed overtime.</w:t>
            </w:r>
          </w:p>
          <w:p w14:paraId="164408E9" w14:textId="77777777" w:rsidR="00552B9C" w:rsidRPr="00D30FAB" w:rsidRDefault="00552B9C" w:rsidP="4A362992">
            <w:pPr>
              <w:rPr>
                <w:rFonts w:eastAsia="Calibri"/>
                <w:color w:val="4472C4" w:themeColor="accent1"/>
              </w:rPr>
            </w:pPr>
          </w:p>
        </w:tc>
        <w:tc>
          <w:tcPr>
            <w:tcW w:w="684" w:type="pct"/>
          </w:tcPr>
          <w:p w14:paraId="4B169A20" w14:textId="77777777" w:rsidR="00552B9C" w:rsidRPr="00D30FAB" w:rsidDel="00B15B76" w:rsidRDefault="4A362992" w:rsidP="4A362992">
            <w:r w:rsidRPr="00D30FAB">
              <w:t>SO 3</w:t>
            </w:r>
          </w:p>
        </w:tc>
      </w:tr>
      <w:tr w:rsidR="00BC4EBC" w:rsidRPr="00D30FAB" w14:paraId="3C01247F" w14:textId="77777777" w:rsidTr="5C233645">
        <w:tc>
          <w:tcPr>
            <w:tcW w:w="761" w:type="pct"/>
          </w:tcPr>
          <w:p w14:paraId="1B1A2F06" w14:textId="77777777" w:rsidR="00552B9C" w:rsidRPr="00D30FAB" w:rsidRDefault="4A362992" w:rsidP="4A362992">
            <w:r w:rsidRPr="00D30FAB">
              <w:lastRenderedPageBreak/>
              <w:t xml:space="preserve">5. Organizational Patterns of families </w:t>
            </w:r>
          </w:p>
          <w:p w14:paraId="568AB858" w14:textId="77777777" w:rsidR="00552B9C" w:rsidRPr="00D30FAB" w:rsidRDefault="00552B9C" w:rsidP="4A362992"/>
        </w:tc>
        <w:tc>
          <w:tcPr>
            <w:tcW w:w="1360" w:type="pct"/>
          </w:tcPr>
          <w:p w14:paraId="22CEE688" w14:textId="77777777" w:rsidR="00552B9C" w:rsidRPr="00D30FAB" w:rsidRDefault="4A362992" w:rsidP="4A362992">
            <w:pPr>
              <w:pStyle w:val="Normal2"/>
              <w:rPr>
                <w:rFonts w:ascii="Times New Roman" w:hAnsi="Times New Roman" w:cs="Times New Roman"/>
                <w:color w:val="auto"/>
              </w:rPr>
            </w:pPr>
            <w:r w:rsidRPr="00D30FAB">
              <w:rPr>
                <w:rFonts w:ascii="Times New Roman" w:hAnsi="Times New Roman" w:cs="Times New Roman"/>
                <w:color w:val="auto"/>
              </w:rPr>
              <w:t>*Discuss the variety of family organizational patterns and the roles of family members that exist today starting with the students’ and the instructor’s current families and their families of origin.</w:t>
            </w:r>
          </w:p>
          <w:p w14:paraId="766EABB8" w14:textId="77777777" w:rsidR="00552B9C" w:rsidRPr="00D30FAB" w:rsidRDefault="00552B9C" w:rsidP="4A362992">
            <w:pPr>
              <w:pStyle w:val="Normal2"/>
              <w:rPr>
                <w:rFonts w:ascii="Times New Roman" w:hAnsi="Times New Roman" w:cs="Times New Roman"/>
                <w:color w:val="auto"/>
              </w:rPr>
            </w:pPr>
          </w:p>
          <w:p w14:paraId="0EBEBA84" w14:textId="77777777" w:rsidR="00552B9C" w:rsidRPr="00D30FAB" w:rsidRDefault="4A362992" w:rsidP="4A362992">
            <w:r w:rsidRPr="00D30FAB">
              <w:t>Read or watch video of some of these children’s books about all kinds of families:</w:t>
            </w:r>
          </w:p>
          <w:p w14:paraId="4606196B" w14:textId="77777777" w:rsidR="00552B9C" w:rsidRPr="00D30FAB" w:rsidRDefault="00000000" w:rsidP="4A362992">
            <w:hyperlink r:id="rId51">
              <w:r w:rsidR="4A362992" w:rsidRPr="00D30FAB">
                <w:rPr>
                  <w:rStyle w:val="Hyperlink"/>
                </w:rPr>
                <w:t>https://theeverymom.com/22-childrens-books-that-show-all-families-are-different/</w:t>
              </w:r>
            </w:hyperlink>
          </w:p>
          <w:p w14:paraId="7309F1F0" w14:textId="77777777" w:rsidR="00552B9C" w:rsidRPr="00D30FAB" w:rsidRDefault="00552B9C" w:rsidP="4A362992">
            <w:pPr>
              <w:pStyle w:val="Normal2"/>
              <w:rPr>
                <w:rFonts w:ascii="Times New Roman" w:hAnsi="Times New Roman" w:cs="Times New Roman"/>
                <w:color w:val="auto"/>
              </w:rPr>
            </w:pPr>
          </w:p>
          <w:p w14:paraId="5F937CBF" w14:textId="77777777" w:rsidR="00552B9C" w:rsidRPr="00D30FAB" w:rsidRDefault="00552B9C" w:rsidP="4A362992">
            <w:pPr>
              <w:pStyle w:val="Normal2"/>
              <w:rPr>
                <w:rFonts w:ascii="Times New Roman" w:hAnsi="Times New Roman" w:cs="Times New Roman"/>
                <w:color w:val="auto"/>
              </w:rPr>
            </w:pPr>
          </w:p>
        </w:tc>
        <w:tc>
          <w:tcPr>
            <w:tcW w:w="547" w:type="pct"/>
          </w:tcPr>
          <w:p w14:paraId="38258F44" w14:textId="77777777" w:rsidR="00552B9C" w:rsidRPr="00D30FAB" w:rsidDel="00B15B76" w:rsidRDefault="4A362992" w:rsidP="4A362992">
            <w:pPr>
              <w:rPr>
                <w:rFonts w:eastAsia="Calibri"/>
              </w:rPr>
            </w:pPr>
            <w:r w:rsidRPr="00D30FAB">
              <w:rPr>
                <w:rFonts w:eastAsia="Calibri"/>
              </w:rPr>
              <w:t>CO 4</w:t>
            </w:r>
          </w:p>
        </w:tc>
        <w:tc>
          <w:tcPr>
            <w:tcW w:w="1648" w:type="pct"/>
          </w:tcPr>
          <w:p w14:paraId="13F6026A" w14:textId="77777777" w:rsidR="00552B9C" w:rsidRPr="00D30FAB" w:rsidRDefault="4A362992" w:rsidP="4A362992">
            <w:pPr>
              <w:rPr>
                <w:rFonts w:eastAsia="Calibri"/>
              </w:rPr>
            </w:pPr>
            <w:r w:rsidRPr="00D30FAB">
              <w:rPr>
                <w:rFonts w:eastAsia="Calibri"/>
              </w:rPr>
              <w:t xml:space="preserve">Consider the classroom discussion and review applicable resources </w:t>
            </w:r>
            <w:r w:rsidR="001A5D3F" w:rsidRPr="00D30FAB">
              <w:rPr>
                <w:rFonts w:eastAsia="Calibri"/>
              </w:rPr>
              <w:t>in the resource section.</w:t>
            </w:r>
          </w:p>
          <w:p w14:paraId="5FC766C3" w14:textId="77777777" w:rsidR="00552B9C" w:rsidRPr="00D30FAB" w:rsidRDefault="4A362992" w:rsidP="4A362992">
            <w:pPr>
              <w:rPr>
                <w:rFonts w:eastAsia="Calibri"/>
                <w:color w:val="4472C4" w:themeColor="accent1"/>
              </w:rPr>
            </w:pPr>
            <w:r w:rsidRPr="00D30FAB">
              <w:rPr>
                <w:rFonts w:eastAsia="Calibri"/>
              </w:rPr>
              <w:t>*Compare and contrast organizational patterns of families and reflect on how those patterns have changed over time. (small group or BB discussion board)</w:t>
            </w:r>
          </w:p>
        </w:tc>
        <w:tc>
          <w:tcPr>
            <w:tcW w:w="684" w:type="pct"/>
          </w:tcPr>
          <w:p w14:paraId="7FBE20E6" w14:textId="77777777" w:rsidR="00552B9C" w:rsidRPr="00D30FAB" w:rsidDel="00B15B76" w:rsidRDefault="4A362992" w:rsidP="4A362992">
            <w:r w:rsidRPr="00D30FAB">
              <w:t>SO 4</w:t>
            </w:r>
          </w:p>
        </w:tc>
      </w:tr>
      <w:tr w:rsidR="00BC4EBC" w:rsidRPr="00D30FAB" w14:paraId="6625EF11" w14:textId="77777777" w:rsidTr="5C233645">
        <w:tc>
          <w:tcPr>
            <w:tcW w:w="761" w:type="pct"/>
          </w:tcPr>
          <w:p w14:paraId="12E1E93E" w14:textId="77777777" w:rsidR="00552B9C" w:rsidRPr="00D30FAB" w:rsidRDefault="4A362992" w:rsidP="4A362992">
            <w:r w:rsidRPr="00D30FAB">
              <w:t>6. Diverse patterns of parenting</w:t>
            </w:r>
          </w:p>
          <w:p w14:paraId="7FBD9F79" w14:textId="77777777" w:rsidR="00552B9C" w:rsidRPr="00D30FAB" w:rsidRDefault="00552B9C" w:rsidP="4A362992"/>
        </w:tc>
        <w:tc>
          <w:tcPr>
            <w:tcW w:w="1360" w:type="pct"/>
          </w:tcPr>
          <w:p w14:paraId="289BEEC0" w14:textId="77777777" w:rsidR="00552B9C" w:rsidRPr="00D30FAB" w:rsidRDefault="4A362992" w:rsidP="4A362992">
            <w:pPr>
              <w:pStyle w:val="Normal2"/>
              <w:rPr>
                <w:rFonts w:ascii="Times New Roman" w:hAnsi="Times New Roman" w:cs="Times New Roman"/>
                <w:color w:val="auto"/>
              </w:rPr>
            </w:pPr>
            <w:r w:rsidRPr="00D30FAB">
              <w:rPr>
                <w:rFonts w:ascii="Times New Roman" w:hAnsi="Times New Roman" w:cs="Times New Roman"/>
                <w:color w:val="auto"/>
              </w:rPr>
              <w:t>*Explore parenting styles</w:t>
            </w:r>
          </w:p>
        </w:tc>
        <w:tc>
          <w:tcPr>
            <w:tcW w:w="547" w:type="pct"/>
          </w:tcPr>
          <w:p w14:paraId="01231717" w14:textId="77777777" w:rsidR="006B326E" w:rsidRPr="00D30FAB" w:rsidDel="00B15B76" w:rsidRDefault="4A362992" w:rsidP="4A362992">
            <w:pPr>
              <w:rPr>
                <w:rFonts w:eastAsia="Calibri"/>
              </w:rPr>
            </w:pPr>
            <w:r w:rsidRPr="00D30FAB">
              <w:rPr>
                <w:rFonts w:eastAsia="Calibri"/>
              </w:rPr>
              <w:t>CO 5</w:t>
            </w:r>
          </w:p>
        </w:tc>
        <w:tc>
          <w:tcPr>
            <w:tcW w:w="1648" w:type="pct"/>
          </w:tcPr>
          <w:p w14:paraId="3A3990F1" w14:textId="77777777" w:rsidR="00552B9C" w:rsidRPr="00D30FAB" w:rsidRDefault="5C233645" w:rsidP="5C233645">
            <w:pPr>
              <w:rPr>
                <w:rFonts w:eastAsia="Calibri"/>
                <w:color w:val="4472C4" w:themeColor="accent1"/>
              </w:rPr>
            </w:pPr>
            <w:r w:rsidRPr="00D30FAB">
              <w:rPr>
                <w:rFonts w:eastAsia="Calibri"/>
              </w:rPr>
              <w:t>*Watch videos and read articles about parenting styles and analyze the diverse patterns of parenting.</w:t>
            </w:r>
          </w:p>
        </w:tc>
        <w:tc>
          <w:tcPr>
            <w:tcW w:w="684" w:type="pct"/>
          </w:tcPr>
          <w:p w14:paraId="4D7A413F" w14:textId="77777777" w:rsidR="00552B9C" w:rsidRPr="00D30FAB" w:rsidDel="00B15B76" w:rsidRDefault="5C233645" w:rsidP="5C233645">
            <w:r w:rsidRPr="00D30FAB">
              <w:t>SO 5</w:t>
            </w:r>
          </w:p>
        </w:tc>
      </w:tr>
      <w:tr w:rsidR="00BC4EBC" w:rsidRPr="00D30FAB" w14:paraId="7B7A0874" w14:textId="77777777" w:rsidTr="5C233645">
        <w:tc>
          <w:tcPr>
            <w:tcW w:w="761" w:type="pct"/>
          </w:tcPr>
          <w:p w14:paraId="58514F91" w14:textId="77777777" w:rsidR="00552B9C" w:rsidRPr="00D30FAB" w:rsidRDefault="5C233645" w:rsidP="5C233645">
            <w:r w:rsidRPr="00D30FAB">
              <w:t xml:space="preserve">7. </w:t>
            </w:r>
            <w:r w:rsidRPr="00D30FAB">
              <w:rPr>
                <w:rFonts w:eastAsia="Calibri Light"/>
              </w:rPr>
              <w:t>The effects of stress, trauma, and transitions on children and families</w:t>
            </w:r>
          </w:p>
          <w:p w14:paraId="42665933" w14:textId="77777777" w:rsidR="00552B9C" w:rsidRPr="00D30FAB" w:rsidRDefault="00552B9C" w:rsidP="4A362992"/>
        </w:tc>
        <w:tc>
          <w:tcPr>
            <w:tcW w:w="1360" w:type="pct"/>
          </w:tcPr>
          <w:p w14:paraId="6B78C61A" w14:textId="77777777" w:rsidR="00552B9C" w:rsidRPr="00D30FAB" w:rsidRDefault="5C233645" w:rsidP="5C233645">
            <w:pPr>
              <w:pStyle w:val="Normal2"/>
              <w:rPr>
                <w:rFonts w:ascii="Times New Roman" w:hAnsi="Times New Roman" w:cs="Times New Roman"/>
                <w:color w:val="auto"/>
              </w:rPr>
            </w:pPr>
            <w:r w:rsidRPr="00D30FAB">
              <w:rPr>
                <w:rFonts w:ascii="Times New Roman" w:hAnsi="Times New Roman" w:cs="Times New Roman"/>
                <w:color w:val="auto"/>
              </w:rPr>
              <w:t>Introduce stress, trauma, and transitions</w:t>
            </w:r>
          </w:p>
        </w:tc>
        <w:tc>
          <w:tcPr>
            <w:tcW w:w="547" w:type="pct"/>
          </w:tcPr>
          <w:p w14:paraId="1354C5B7" w14:textId="77777777" w:rsidR="00552B9C" w:rsidRPr="00D30FAB" w:rsidDel="00B15B76" w:rsidRDefault="5C233645" w:rsidP="5C233645">
            <w:pPr>
              <w:rPr>
                <w:rFonts w:eastAsia="Calibri"/>
              </w:rPr>
            </w:pPr>
            <w:r w:rsidRPr="00D30FAB">
              <w:rPr>
                <w:rFonts w:eastAsia="Calibri"/>
              </w:rPr>
              <w:t>CO 6</w:t>
            </w:r>
          </w:p>
        </w:tc>
        <w:tc>
          <w:tcPr>
            <w:tcW w:w="1648" w:type="pct"/>
          </w:tcPr>
          <w:p w14:paraId="3631B11B" w14:textId="77777777" w:rsidR="00552B9C" w:rsidRPr="00D30FAB" w:rsidRDefault="5C233645" w:rsidP="5C233645">
            <w:pPr>
              <w:pStyle w:val="ListParagraph"/>
              <w:ind w:left="0"/>
              <w:rPr>
                <w:rFonts w:ascii="Times New Roman" w:hAnsi="Times New Roman"/>
                <w:sz w:val="24"/>
                <w:szCs w:val="24"/>
              </w:rPr>
            </w:pPr>
            <w:r w:rsidRPr="00D30FAB">
              <w:rPr>
                <w:rFonts w:ascii="Times New Roman" w:hAnsi="Times New Roman"/>
                <w:sz w:val="24"/>
                <w:szCs w:val="24"/>
              </w:rPr>
              <w:t xml:space="preserve">*Read this brief article and have the students take the embedded ACES quiz. </w:t>
            </w:r>
            <w:hyperlink r:id="rId52">
              <w:r w:rsidRPr="00D30FAB">
                <w:rPr>
                  <w:rStyle w:val="Hyperlink"/>
                  <w:rFonts w:ascii="Times New Roman" w:hAnsi="Times New Roman"/>
                  <w:sz w:val="24"/>
                  <w:szCs w:val="24"/>
                </w:rPr>
                <w:t>https://www.npr.org/sections/health-shots/2015/03/02/387007941/take-the-ace-quiz-and-learn-what-it-does-and-doesnt-mean</w:t>
              </w:r>
            </w:hyperlink>
          </w:p>
          <w:p w14:paraId="2B64386B" w14:textId="77777777" w:rsidR="00552B9C" w:rsidRPr="00D30FAB" w:rsidRDefault="00552B9C" w:rsidP="5C233645">
            <w:pPr>
              <w:rPr>
                <w:rFonts w:eastAsia="Calibri"/>
                <w:color w:val="4472C4" w:themeColor="accent1"/>
              </w:rPr>
            </w:pPr>
          </w:p>
          <w:p w14:paraId="3ED53205" w14:textId="77777777" w:rsidR="00552B9C" w:rsidRPr="00D30FAB" w:rsidRDefault="5C233645" w:rsidP="5C233645">
            <w:pPr>
              <w:rPr>
                <w:rFonts w:eastAsia="Calibri"/>
                <w:color w:val="4472C4" w:themeColor="accent1"/>
              </w:rPr>
            </w:pPr>
            <w:r w:rsidRPr="00D30FAB">
              <w:rPr>
                <w:rFonts w:eastAsia="Calibri"/>
              </w:rPr>
              <w:t>*Research “How stress affects children” to gather material for presentation.</w:t>
            </w:r>
          </w:p>
        </w:tc>
        <w:tc>
          <w:tcPr>
            <w:tcW w:w="684" w:type="pct"/>
          </w:tcPr>
          <w:p w14:paraId="13ECB8CB" w14:textId="77777777" w:rsidR="00552B9C" w:rsidRPr="00D30FAB" w:rsidDel="00B15B76" w:rsidRDefault="00552B9C" w:rsidP="5C233645"/>
        </w:tc>
      </w:tr>
      <w:tr w:rsidR="0019577A" w:rsidRPr="00D30FAB" w14:paraId="40B072B1" w14:textId="77777777" w:rsidTr="5C233645">
        <w:trPr>
          <w:trHeight w:val="266"/>
        </w:trPr>
        <w:tc>
          <w:tcPr>
            <w:tcW w:w="761" w:type="pct"/>
          </w:tcPr>
          <w:p w14:paraId="13A339A3" w14:textId="77777777" w:rsidR="0019577A" w:rsidRPr="00D30FAB" w:rsidRDefault="5C233645" w:rsidP="4A362992">
            <w:r w:rsidRPr="00D30FAB">
              <w:t xml:space="preserve">8. Continued: The effects of stress, trauma, and transitions </w:t>
            </w:r>
            <w:r w:rsidRPr="00D30FAB">
              <w:lastRenderedPageBreak/>
              <w:t xml:space="preserve">on children and families </w:t>
            </w:r>
          </w:p>
          <w:p w14:paraId="77E6E07A" w14:textId="77777777" w:rsidR="0019577A" w:rsidRPr="00D30FAB" w:rsidRDefault="0019577A" w:rsidP="4A362992"/>
        </w:tc>
        <w:tc>
          <w:tcPr>
            <w:tcW w:w="1360" w:type="pct"/>
          </w:tcPr>
          <w:p w14:paraId="6F3EA659" w14:textId="77777777" w:rsidR="0019577A" w:rsidRPr="00D30FAB" w:rsidRDefault="5C233645" w:rsidP="5C233645">
            <w:pPr>
              <w:pStyle w:val="Normal2"/>
              <w:rPr>
                <w:rFonts w:ascii="Times New Roman" w:hAnsi="Times New Roman" w:cs="Times New Roman"/>
                <w:color w:val="auto"/>
              </w:rPr>
            </w:pPr>
            <w:r w:rsidRPr="00D30FAB">
              <w:rPr>
                <w:rFonts w:ascii="Times New Roman" w:hAnsi="Times New Roman" w:cs="Times New Roman"/>
                <w:color w:val="auto"/>
              </w:rPr>
              <w:lastRenderedPageBreak/>
              <w:t>*Presentations on stress</w:t>
            </w:r>
          </w:p>
        </w:tc>
        <w:tc>
          <w:tcPr>
            <w:tcW w:w="547" w:type="pct"/>
          </w:tcPr>
          <w:p w14:paraId="51809240" w14:textId="77777777" w:rsidR="0019577A" w:rsidRPr="00D30FAB" w:rsidDel="00B15B76" w:rsidRDefault="5C233645" w:rsidP="5C233645">
            <w:pPr>
              <w:rPr>
                <w:rFonts w:eastAsia="Calibri"/>
              </w:rPr>
            </w:pPr>
            <w:r w:rsidRPr="00D30FAB">
              <w:rPr>
                <w:rFonts w:eastAsia="Calibri"/>
              </w:rPr>
              <w:t>SO 6</w:t>
            </w:r>
          </w:p>
        </w:tc>
        <w:tc>
          <w:tcPr>
            <w:tcW w:w="1648" w:type="pct"/>
          </w:tcPr>
          <w:p w14:paraId="4C778D12" w14:textId="77777777" w:rsidR="0019577A" w:rsidRPr="00D30FAB" w:rsidRDefault="0019577A" w:rsidP="0019577A">
            <w:pPr>
              <w:rPr>
                <w:bCs/>
              </w:rPr>
            </w:pPr>
          </w:p>
        </w:tc>
        <w:tc>
          <w:tcPr>
            <w:tcW w:w="684" w:type="pct"/>
          </w:tcPr>
          <w:p w14:paraId="216BD3FE" w14:textId="77777777" w:rsidR="0019577A" w:rsidRPr="00D30FAB" w:rsidRDefault="0019577A" w:rsidP="0019577A">
            <w:pPr>
              <w:pStyle w:val="Normal2"/>
              <w:rPr>
                <w:rFonts w:ascii="Times New Roman" w:hAnsi="Times New Roman" w:cs="Times New Roman"/>
                <w:color w:val="auto"/>
              </w:rPr>
            </w:pPr>
          </w:p>
        </w:tc>
      </w:tr>
      <w:tr w:rsidR="0019577A" w:rsidRPr="00D30FAB" w14:paraId="54706969" w14:textId="77777777" w:rsidTr="5C233645">
        <w:tc>
          <w:tcPr>
            <w:tcW w:w="761" w:type="pct"/>
          </w:tcPr>
          <w:p w14:paraId="4C2CCBB6" w14:textId="77777777" w:rsidR="0019577A" w:rsidRPr="00D30FAB" w:rsidRDefault="4A362992" w:rsidP="4A362992">
            <w:r w:rsidRPr="00D30FAB">
              <w:t xml:space="preserve">9. </w:t>
            </w:r>
          </w:p>
          <w:p w14:paraId="6D8FF608" w14:textId="77777777" w:rsidR="0019577A" w:rsidRPr="00D30FAB" w:rsidRDefault="0019577A" w:rsidP="4A362992"/>
        </w:tc>
        <w:tc>
          <w:tcPr>
            <w:tcW w:w="1360" w:type="pct"/>
          </w:tcPr>
          <w:p w14:paraId="46DE86D8" w14:textId="77777777" w:rsidR="0019577A" w:rsidRPr="00D30FAB" w:rsidRDefault="0019577A" w:rsidP="0019577A">
            <w:pPr>
              <w:pStyle w:val="Normal2"/>
              <w:rPr>
                <w:rFonts w:ascii="Times New Roman" w:hAnsi="Times New Roman" w:cs="Times New Roman"/>
                <w:color w:val="auto"/>
              </w:rPr>
            </w:pPr>
          </w:p>
        </w:tc>
        <w:tc>
          <w:tcPr>
            <w:tcW w:w="547" w:type="pct"/>
          </w:tcPr>
          <w:p w14:paraId="61E7E2B6" w14:textId="77777777" w:rsidR="0019577A" w:rsidRPr="00D30FAB" w:rsidDel="00B15B76" w:rsidRDefault="0019577A" w:rsidP="0019577A">
            <w:pPr>
              <w:rPr>
                <w:rFonts w:eastAsia="Calibri"/>
              </w:rPr>
            </w:pPr>
          </w:p>
        </w:tc>
        <w:tc>
          <w:tcPr>
            <w:tcW w:w="1648" w:type="pct"/>
          </w:tcPr>
          <w:p w14:paraId="17F13C95" w14:textId="77777777" w:rsidR="0019577A" w:rsidRPr="00D30FAB" w:rsidRDefault="0019577A" w:rsidP="0019577A">
            <w:pPr>
              <w:rPr>
                <w:rFonts w:eastAsia="Calibri"/>
                <w:color w:val="4472C4" w:themeColor="accent1"/>
              </w:rPr>
            </w:pPr>
          </w:p>
        </w:tc>
        <w:tc>
          <w:tcPr>
            <w:tcW w:w="684" w:type="pct"/>
          </w:tcPr>
          <w:p w14:paraId="1CADD927" w14:textId="77777777" w:rsidR="0019577A" w:rsidRPr="00D30FAB" w:rsidDel="00B15B76" w:rsidRDefault="0019577A" w:rsidP="0019577A"/>
        </w:tc>
      </w:tr>
      <w:tr w:rsidR="0019577A" w:rsidRPr="00D30FAB" w14:paraId="5BD4712C" w14:textId="77777777" w:rsidTr="5C233645">
        <w:tc>
          <w:tcPr>
            <w:tcW w:w="761" w:type="pct"/>
          </w:tcPr>
          <w:p w14:paraId="7788BC7B" w14:textId="77777777" w:rsidR="0019577A" w:rsidRPr="00D30FAB" w:rsidRDefault="4A362992" w:rsidP="4A362992">
            <w:r w:rsidRPr="00D30FAB">
              <w:t>10. Strategies for working and communicating with families of all children, including those with disabilities, developmental delays, language and/or cultural differences.</w:t>
            </w:r>
          </w:p>
          <w:p w14:paraId="53B3A4A2" w14:textId="77777777" w:rsidR="0019577A" w:rsidRPr="00D30FAB" w:rsidRDefault="0019577A" w:rsidP="4A362992"/>
        </w:tc>
        <w:tc>
          <w:tcPr>
            <w:tcW w:w="1360" w:type="pct"/>
          </w:tcPr>
          <w:p w14:paraId="2DBFAEB3" w14:textId="77777777" w:rsidR="0019577A" w:rsidRPr="00D30FAB" w:rsidRDefault="5C233645" w:rsidP="5C233645">
            <w:r w:rsidRPr="00D30FAB">
              <w:t xml:space="preserve">*Explore the Family Engagement Inventory, </w:t>
            </w:r>
            <w:hyperlink r:id="rId53">
              <w:r w:rsidRPr="00D30FAB">
                <w:rPr>
                  <w:rStyle w:val="Hyperlink"/>
                </w:rPr>
                <w:t>https://www.childwelfare.gov/FEI/practice-strategies/</w:t>
              </w:r>
            </w:hyperlink>
            <w:r w:rsidRPr="00D30FAB">
              <w:t xml:space="preserve"> Expand each category on the website and have small groups review and evaluate the strategies.</w:t>
            </w:r>
          </w:p>
          <w:p w14:paraId="2D9DC652" w14:textId="77777777" w:rsidR="0019577A" w:rsidRPr="00D30FAB" w:rsidRDefault="0019577A" w:rsidP="5C233645">
            <w:pPr>
              <w:pStyle w:val="Normal2"/>
              <w:rPr>
                <w:rFonts w:ascii="Times New Roman" w:hAnsi="Times New Roman" w:cs="Times New Roman"/>
                <w:color w:val="auto"/>
              </w:rPr>
            </w:pPr>
          </w:p>
        </w:tc>
        <w:tc>
          <w:tcPr>
            <w:tcW w:w="547" w:type="pct"/>
          </w:tcPr>
          <w:p w14:paraId="18CE0199" w14:textId="77777777" w:rsidR="0019577A" w:rsidRPr="00D30FAB" w:rsidDel="00B15B76" w:rsidRDefault="5C233645" w:rsidP="5C233645">
            <w:pPr>
              <w:rPr>
                <w:rFonts w:eastAsia="Calibri"/>
              </w:rPr>
            </w:pPr>
            <w:r w:rsidRPr="00D30FAB">
              <w:rPr>
                <w:rFonts w:eastAsia="Calibri"/>
              </w:rPr>
              <w:t>CO 7</w:t>
            </w:r>
          </w:p>
        </w:tc>
        <w:tc>
          <w:tcPr>
            <w:tcW w:w="1648" w:type="pct"/>
          </w:tcPr>
          <w:p w14:paraId="321FFAD6" w14:textId="77777777" w:rsidR="0019577A" w:rsidRPr="00D30FAB" w:rsidRDefault="0019577A" w:rsidP="5C233645"/>
          <w:p w14:paraId="0FE6BCAF" w14:textId="77777777" w:rsidR="0019577A" w:rsidRPr="00D30FAB" w:rsidRDefault="5C233645" w:rsidP="5C233645">
            <w:r w:rsidRPr="00D30FAB">
              <w:t xml:space="preserve">*Evaluate strategies using the rubrics found at </w:t>
            </w:r>
            <w:hyperlink r:id="rId54">
              <w:r w:rsidRPr="00D30FAB">
                <w:rPr>
                  <w:rStyle w:val="Hyperlink"/>
                </w:rPr>
                <w:t>https://www.aps.edu/family-engagement-collaborative/documents/family-engagement-best-practices-rubric-with-action-plan</w:t>
              </w:r>
            </w:hyperlink>
            <w:r w:rsidRPr="00D30FAB">
              <w:t xml:space="preserve"> or another assessment tool.</w:t>
            </w:r>
          </w:p>
        </w:tc>
        <w:tc>
          <w:tcPr>
            <w:tcW w:w="684" w:type="pct"/>
          </w:tcPr>
          <w:p w14:paraId="21E1505B" w14:textId="77777777" w:rsidR="0019577A" w:rsidRPr="00D30FAB" w:rsidDel="00B15B76" w:rsidRDefault="5C233645" w:rsidP="5C233645">
            <w:r w:rsidRPr="00D30FAB">
              <w:t>SO 7</w:t>
            </w:r>
          </w:p>
        </w:tc>
      </w:tr>
      <w:tr w:rsidR="0019577A" w:rsidRPr="00D30FAB" w14:paraId="7C799A6F" w14:textId="77777777" w:rsidTr="5C233645">
        <w:tc>
          <w:tcPr>
            <w:tcW w:w="761" w:type="pct"/>
          </w:tcPr>
          <w:p w14:paraId="00069515" w14:textId="77777777" w:rsidR="0019577A" w:rsidRPr="00D30FAB" w:rsidRDefault="4A362992" w:rsidP="4A362992">
            <w:r w:rsidRPr="00D30FAB">
              <w:t>11. The Ethics of working with families.</w:t>
            </w:r>
          </w:p>
          <w:p w14:paraId="1791EFEB" w14:textId="77777777" w:rsidR="0019577A" w:rsidRPr="00D30FAB" w:rsidRDefault="0019577A" w:rsidP="4A362992"/>
        </w:tc>
        <w:tc>
          <w:tcPr>
            <w:tcW w:w="1360" w:type="pct"/>
          </w:tcPr>
          <w:p w14:paraId="54ADC112" w14:textId="77777777" w:rsidR="0019577A" w:rsidRPr="00D30FAB" w:rsidRDefault="5C233645" w:rsidP="5C233645">
            <w:pPr>
              <w:pStyle w:val="Normal2"/>
              <w:rPr>
                <w:rFonts w:ascii="Times New Roman" w:hAnsi="Times New Roman" w:cs="Times New Roman"/>
                <w:color w:val="auto"/>
              </w:rPr>
            </w:pPr>
            <w:r w:rsidRPr="00D30FAB">
              <w:rPr>
                <w:rFonts w:ascii="Times New Roman" w:hAnsi="Times New Roman" w:cs="Times New Roman"/>
                <w:color w:val="auto"/>
              </w:rPr>
              <w:t>Introduce and explore the NAEYC code of Ethical Conduct with particular attention to our responsibilities to Families.</w:t>
            </w:r>
          </w:p>
          <w:p w14:paraId="28D4A79A" w14:textId="77777777" w:rsidR="0019577A" w:rsidRPr="00D30FAB" w:rsidRDefault="0019577A" w:rsidP="5C233645">
            <w:pPr>
              <w:pStyle w:val="Normal2"/>
              <w:rPr>
                <w:rFonts w:ascii="Times New Roman" w:hAnsi="Times New Roman" w:cs="Times New Roman"/>
                <w:color w:val="auto"/>
              </w:rPr>
            </w:pPr>
          </w:p>
        </w:tc>
        <w:tc>
          <w:tcPr>
            <w:tcW w:w="547" w:type="pct"/>
          </w:tcPr>
          <w:p w14:paraId="012E7AF8" w14:textId="77777777" w:rsidR="0019577A" w:rsidRPr="00D30FAB" w:rsidDel="00B15B76" w:rsidRDefault="5C233645" w:rsidP="5C233645">
            <w:pPr>
              <w:rPr>
                <w:rFonts w:eastAsia="Calibri"/>
              </w:rPr>
            </w:pPr>
            <w:r w:rsidRPr="00D30FAB">
              <w:rPr>
                <w:rFonts w:eastAsia="Calibri"/>
              </w:rPr>
              <w:t>CO 8</w:t>
            </w:r>
          </w:p>
        </w:tc>
        <w:tc>
          <w:tcPr>
            <w:tcW w:w="1648" w:type="pct"/>
          </w:tcPr>
          <w:p w14:paraId="6F301C29" w14:textId="77777777" w:rsidR="0019577A" w:rsidRPr="00D30FAB" w:rsidRDefault="5C233645" w:rsidP="5C233645">
            <w:pPr>
              <w:rPr>
                <w:rFonts w:eastAsia="Calibri"/>
                <w:color w:val="4472C4" w:themeColor="accent1"/>
              </w:rPr>
            </w:pPr>
            <w:r w:rsidRPr="00D30FAB">
              <w:rPr>
                <w:rFonts w:eastAsia="Calibri"/>
              </w:rPr>
              <w:t xml:space="preserve">*Using NAEYC’s </w:t>
            </w:r>
            <w:r w:rsidRPr="00D30FAB">
              <w:rPr>
                <w:rFonts w:eastAsia="Calibri"/>
                <w:i/>
                <w:iCs/>
              </w:rPr>
              <w:t xml:space="preserve">Teaching the Code, </w:t>
            </w:r>
            <w:r w:rsidRPr="00D30FAB">
              <w:rPr>
                <w:rFonts w:eastAsia="Calibri"/>
              </w:rPr>
              <w:t>have students find the principle that explains what the right thing is to do for some of the ethical dilemmas referenced in the book.</w:t>
            </w:r>
          </w:p>
        </w:tc>
        <w:tc>
          <w:tcPr>
            <w:tcW w:w="684" w:type="pct"/>
          </w:tcPr>
          <w:p w14:paraId="23B54736" w14:textId="77777777" w:rsidR="0019577A" w:rsidRPr="00D30FAB" w:rsidDel="00B15B76" w:rsidRDefault="5C233645" w:rsidP="5C233645">
            <w:r w:rsidRPr="00D30FAB">
              <w:t>SO 8</w:t>
            </w:r>
          </w:p>
        </w:tc>
      </w:tr>
      <w:tr w:rsidR="0019577A" w:rsidRPr="00D30FAB" w14:paraId="7AC812E9" w14:textId="77777777" w:rsidTr="5C233645">
        <w:tc>
          <w:tcPr>
            <w:tcW w:w="761" w:type="pct"/>
          </w:tcPr>
          <w:p w14:paraId="6026A0E3" w14:textId="77777777" w:rsidR="0019577A" w:rsidRPr="00D30FAB" w:rsidRDefault="4A362992" w:rsidP="4A362992">
            <w:r w:rsidRPr="00D30FAB">
              <w:t>12.</w:t>
            </w:r>
          </w:p>
          <w:p w14:paraId="44F71B60" w14:textId="77777777" w:rsidR="0019577A" w:rsidRPr="00D30FAB" w:rsidRDefault="0019577A" w:rsidP="4A362992"/>
        </w:tc>
        <w:tc>
          <w:tcPr>
            <w:tcW w:w="1360" w:type="pct"/>
          </w:tcPr>
          <w:p w14:paraId="56E215D4" w14:textId="77777777" w:rsidR="0019577A" w:rsidRPr="00D30FAB" w:rsidRDefault="0019577A" w:rsidP="0019577A">
            <w:pPr>
              <w:pStyle w:val="Normal2"/>
              <w:rPr>
                <w:rFonts w:ascii="Times New Roman" w:hAnsi="Times New Roman" w:cs="Times New Roman"/>
                <w:color w:val="auto"/>
              </w:rPr>
            </w:pPr>
          </w:p>
        </w:tc>
        <w:tc>
          <w:tcPr>
            <w:tcW w:w="547" w:type="pct"/>
          </w:tcPr>
          <w:p w14:paraId="3A6C4BB2" w14:textId="77777777" w:rsidR="0019577A" w:rsidRPr="00D30FAB" w:rsidDel="00B15B76" w:rsidRDefault="0019577A" w:rsidP="0019577A">
            <w:pPr>
              <w:rPr>
                <w:rFonts w:eastAsia="Calibri"/>
              </w:rPr>
            </w:pPr>
          </w:p>
        </w:tc>
        <w:tc>
          <w:tcPr>
            <w:tcW w:w="1648" w:type="pct"/>
          </w:tcPr>
          <w:p w14:paraId="67A0B1CB" w14:textId="77777777" w:rsidR="0019577A" w:rsidRPr="00D30FAB" w:rsidRDefault="0019577A" w:rsidP="0019577A">
            <w:pPr>
              <w:rPr>
                <w:rFonts w:eastAsia="Calibri"/>
                <w:color w:val="4472C4" w:themeColor="accent1"/>
              </w:rPr>
            </w:pPr>
          </w:p>
        </w:tc>
        <w:tc>
          <w:tcPr>
            <w:tcW w:w="684" w:type="pct"/>
          </w:tcPr>
          <w:p w14:paraId="1AD1B98D" w14:textId="77777777" w:rsidR="0019577A" w:rsidRPr="00D30FAB" w:rsidDel="00B15B76" w:rsidRDefault="0019577A" w:rsidP="0019577A"/>
        </w:tc>
      </w:tr>
      <w:tr w:rsidR="0019577A" w:rsidRPr="00D30FAB" w14:paraId="08D874F8" w14:textId="77777777" w:rsidTr="5C233645">
        <w:tc>
          <w:tcPr>
            <w:tcW w:w="761" w:type="pct"/>
          </w:tcPr>
          <w:p w14:paraId="688A79CA" w14:textId="77777777" w:rsidR="0019577A" w:rsidRPr="00D30FAB" w:rsidRDefault="4A362992" w:rsidP="4A362992">
            <w:r w:rsidRPr="00D30FAB">
              <w:t>13. Community resource opportunities to support all children and families</w:t>
            </w:r>
          </w:p>
        </w:tc>
        <w:tc>
          <w:tcPr>
            <w:tcW w:w="1360" w:type="pct"/>
          </w:tcPr>
          <w:p w14:paraId="236F320C" w14:textId="77777777" w:rsidR="0019577A" w:rsidRPr="00D30FAB" w:rsidRDefault="0019577A" w:rsidP="0019577A">
            <w:pPr>
              <w:pStyle w:val="Normal2"/>
              <w:rPr>
                <w:rFonts w:ascii="Times New Roman" w:hAnsi="Times New Roman" w:cs="Times New Roman"/>
                <w:color w:val="auto"/>
              </w:rPr>
            </w:pPr>
          </w:p>
        </w:tc>
        <w:tc>
          <w:tcPr>
            <w:tcW w:w="547" w:type="pct"/>
          </w:tcPr>
          <w:p w14:paraId="7BDFACE7" w14:textId="77777777" w:rsidR="0019577A" w:rsidRPr="00D30FAB" w:rsidDel="00B15B76" w:rsidRDefault="0019577A" w:rsidP="0019577A">
            <w:pPr>
              <w:rPr>
                <w:rFonts w:eastAsia="Calibri"/>
              </w:rPr>
            </w:pPr>
          </w:p>
        </w:tc>
        <w:tc>
          <w:tcPr>
            <w:tcW w:w="1648" w:type="pct"/>
          </w:tcPr>
          <w:p w14:paraId="4EF9231C" w14:textId="77777777" w:rsidR="0019577A" w:rsidRPr="00D30FAB" w:rsidRDefault="5C233645" w:rsidP="5C233645">
            <w:r w:rsidRPr="00D30FAB">
              <w:rPr>
                <w:rFonts w:eastAsia="Times"/>
              </w:rPr>
              <w:t>*Create a file of community agencies, businesses, and other resources to support families of all children making sure to include specific resources for families of children with developmental delays, disabilities, language and/or cultural differences.</w:t>
            </w:r>
          </w:p>
        </w:tc>
        <w:tc>
          <w:tcPr>
            <w:tcW w:w="684" w:type="pct"/>
          </w:tcPr>
          <w:p w14:paraId="46C4D97D" w14:textId="77777777" w:rsidR="0019577A" w:rsidRPr="00D30FAB" w:rsidDel="00B15B76" w:rsidRDefault="5C233645" w:rsidP="5C233645">
            <w:r w:rsidRPr="00D30FAB">
              <w:t>SO 9</w:t>
            </w:r>
          </w:p>
        </w:tc>
      </w:tr>
      <w:tr w:rsidR="0019577A" w:rsidRPr="00D30FAB" w14:paraId="14A91CA7" w14:textId="77777777" w:rsidTr="5C233645">
        <w:tc>
          <w:tcPr>
            <w:tcW w:w="761" w:type="pct"/>
          </w:tcPr>
          <w:p w14:paraId="730BF86D" w14:textId="77777777" w:rsidR="0019577A" w:rsidRPr="00D30FAB" w:rsidRDefault="5C233645" w:rsidP="5C233645">
            <w:r w:rsidRPr="00D30FAB">
              <w:t xml:space="preserve">14. The importance of </w:t>
            </w:r>
            <w:r w:rsidRPr="00D30FAB">
              <w:lastRenderedPageBreak/>
              <w:t>advocacy with and for families.</w:t>
            </w:r>
          </w:p>
          <w:p w14:paraId="2D465F7D" w14:textId="77777777" w:rsidR="0019577A" w:rsidRPr="00D30FAB" w:rsidRDefault="0019577A" w:rsidP="4A362992"/>
        </w:tc>
        <w:tc>
          <w:tcPr>
            <w:tcW w:w="1360" w:type="pct"/>
          </w:tcPr>
          <w:p w14:paraId="7FCA1BD8" w14:textId="77777777" w:rsidR="0019577A" w:rsidRPr="00D30FAB" w:rsidRDefault="5C233645" w:rsidP="5C233645">
            <w:pPr>
              <w:pStyle w:val="Normal2"/>
              <w:rPr>
                <w:rFonts w:ascii="Times New Roman" w:hAnsi="Times New Roman" w:cs="Times New Roman"/>
                <w:color w:val="auto"/>
              </w:rPr>
            </w:pPr>
            <w:r w:rsidRPr="00D30FAB">
              <w:rPr>
                <w:rFonts w:ascii="Times New Roman" w:hAnsi="Times New Roman" w:cs="Times New Roman"/>
              </w:rPr>
              <w:lastRenderedPageBreak/>
              <w:t>Introduce advocacy and CPAC</w:t>
            </w:r>
          </w:p>
          <w:p w14:paraId="079B1AB8" w14:textId="77777777" w:rsidR="0019577A" w:rsidRPr="00D30FAB" w:rsidRDefault="00000000" w:rsidP="5C233645">
            <w:pPr>
              <w:pStyle w:val="Normal2"/>
              <w:rPr>
                <w:rFonts w:ascii="Times New Roman" w:hAnsi="Times New Roman" w:cs="Times New Roman"/>
                <w:color w:val="auto"/>
              </w:rPr>
            </w:pPr>
            <w:hyperlink r:id="rId55">
              <w:r w:rsidR="5C233645" w:rsidRPr="00D30FAB">
                <w:rPr>
                  <w:rStyle w:val="Hyperlink"/>
                  <w:rFonts w:ascii="Times New Roman" w:hAnsi="Times New Roman" w:cs="Times New Roman"/>
                </w:rPr>
                <w:t>https://cpacinc.org/programs.asp</w:t>
              </w:r>
              <w:r w:rsidR="5C233645" w:rsidRPr="00D30FAB">
                <w:rPr>
                  <w:rStyle w:val="Hyperlink"/>
                  <w:rFonts w:ascii="Times New Roman" w:hAnsi="Times New Roman" w:cs="Times New Roman"/>
                </w:rPr>
                <w:lastRenderedPageBreak/>
                <w:t>x</w:t>
              </w:r>
            </w:hyperlink>
            <w:r w:rsidR="5C233645" w:rsidRPr="00D30FAB">
              <w:rPr>
                <w:rFonts w:ascii="Times New Roman" w:hAnsi="Times New Roman" w:cs="Times New Roman"/>
                <w:color w:val="auto"/>
              </w:rPr>
              <w:t xml:space="preserve"> </w:t>
            </w:r>
          </w:p>
        </w:tc>
        <w:tc>
          <w:tcPr>
            <w:tcW w:w="547" w:type="pct"/>
          </w:tcPr>
          <w:p w14:paraId="645CB206" w14:textId="77777777" w:rsidR="0019577A" w:rsidRPr="00D30FAB" w:rsidDel="00B15B76" w:rsidRDefault="5C233645" w:rsidP="5C233645">
            <w:pPr>
              <w:rPr>
                <w:rFonts w:eastAsia="Calibri"/>
              </w:rPr>
            </w:pPr>
            <w:r w:rsidRPr="00D30FAB">
              <w:rPr>
                <w:rFonts w:eastAsia="Calibri"/>
              </w:rPr>
              <w:lastRenderedPageBreak/>
              <w:t>CO 10</w:t>
            </w:r>
          </w:p>
        </w:tc>
        <w:tc>
          <w:tcPr>
            <w:tcW w:w="1648" w:type="pct"/>
          </w:tcPr>
          <w:p w14:paraId="53267E53" w14:textId="780D28E6" w:rsidR="0019577A" w:rsidRPr="00D30FAB" w:rsidRDefault="006C3D9C" w:rsidP="5C233645">
            <w:pPr>
              <w:pStyle w:val="ListParagraph"/>
              <w:spacing w:line="240" w:lineRule="auto"/>
              <w:ind w:left="0"/>
              <w:rPr>
                <w:rFonts w:ascii="Times New Roman" w:hAnsi="Times New Roman"/>
                <w:sz w:val="24"/>
                <w:szCs w:val="24"/>
              </w:rPr>
            </w:pPr>
            <w:r>
              <w:rPr>
                <w:rFonts w:ascii="Times New Roman" w:hAnsi="Times New Roman"/>
                <w:sz w:val="24"/>
                <w:szCs w:val="24"/>
              </w:rPr>
              <w:t>A</w:t>
            </w:r>
            <w:r w:rsidR="5C233645" w:rsidRPr="00D30FAB">
              <w:rPr>
                <w:rFonts w:ascii="Times New Roman" w:hAnsi="Times New Roman"/>
                <w:sz w:val="24"/>
                <w:szCs w:val="24"/>
              </w:rPr>
              <w:t>ttend a local educational meeting.</w:t>
            </w:r>
          </w:p>
          <w:p w14:paraId="06C91072" w14:textId="77777777" w:rsidR="0019577A" w:rsidRPr="00D30FAB" w:rsidRDefault="0019577A" w:rsidP="5C233645">
            <w:pPr>
              <w:rPr>
                <w:rFonts w:eastAsia="Calibri"/>
                <w:color w:val="4472C4" w:themeColor="accent1"/>
              </w:rPr>
            </w:pPr>
          </w:p>
        </w:tc>
        <w:tc>
          <w:tcPr>
            <w:tcW w:w="684" w:type="pct"/>
          </w:tcPr>
          <w:p w14:paraId="6A88942B" w14:textId="77777777" w:rsidR="0019577A" w:rsidRPr="00D30FAB" w:rsidDel="00B15B76" w:rsidRDefault="5C233645" w:rsidP="5C233645">
            <w:r w:rsidRPr="00D30FAB">
              <w:t>SO 10</w:t>
            </w:r>
          </w:p>
        </w:tc>
      </w:tr>
      <w:tr w:rsidR="0019577A" w:rsidRPr="00D30FAB" w14:paraId="3B7785F4" w14:textId="77777777" w:rsidTr="5C233645">
        <w:tc>
          <w:tcPr>
            <w:tcW w:w="761" w:type="pct"/>
          </w:tcPr>
          <w:p w14:paraId="36BCDCC7" w14:textId="77777777" w:rsidR="0019577A" w:rsidRPr="00D30FAB" w:rsidRDefault="5C233645" w:rsidP="4A362992">
            <w:r w:rsidRPr="00D30FAB">
              <w:t xml:space="preserve">15. </w:t>
            </w:r>
          </w:p>
        </w:tc>
        <w:tc>
          <w:tcPr>
            <w:tcW w:w="1360" w:type="pct"/>
          </w:tcPr>
          <w:p w14:paraId="066E9B48" w14:textId="77777777" w:rsidR="0019577A" w:rsidRPr="00D30FAB" w:rsidRDefault="0019577A" w:rsidP="0019577A"/>
        </w:tc>
        <w:tc>
          <w:tcPr>
            <w:tcW w:w="547" w:type="pct"/>
          </w:tcPr>
          <w:p w14:paraId="5C47DC97" w14:textId="77777777" w:rsidR="0019577A" w:rsidRPr="00D30FAB" w:rsidDel="00B15B76" w:rsidRDefault="0019577A" w:rsidP="0019577A">
            <w:pPr>
              <w:rPr>
                <w:rFonts w:eastAsia="Calibri"/>
              </w:rPr>
            </w:pPr>
          </w:p>
        </w:tc>
        <w:tc>
          <w:tcPr>
            <w:tcW w:w="1648" w:type="pct"/>
          </w:tcPr>
          <w:p w14:paraId="4BE678FA" w14:textId="77777777" w:rsidR="0019577A" w:rsidRPr="00D30FAB" w:rsidRDefault="0019577A" w:rsidP="5C233645">
            <w:pPr>
              <w:rPr>
                <w:rFonts w:eastAsia="Calibri"/>
                <w:color w:val="4472C4" w:themeColor="accent1"/>
              </w:rPr>
            </w:pPr>
          </w:p>
        </w:tc>
        <w:tc>
          <w:tcPr>
            <w:tcW w:w="684" w:type="pct"/>
          </w:tcPr>
          <w:p w14:paraId="63BBECC7" w14:textId="77777777" w:rsidR="0019577A" w:rsidRPr="00D30FAB" w:rsidDel="00B15B76" w:rsidRDefault="0019577A" w:rsidP="0019577A"/>
        </w:tc>
      </w:tr>
      <w:tr w:rsidR="0019577A" w:rsidRPr="00D30FAB" w14:paraId="532A352A" w14:textId="77777777" w:rsidTr="5C233645">
        <w:tc>
          <w:tcPr>
            <w:tcW w:w="761" w:type="pct"/>
          </w:tcPr>
          <w:p w14:paraId="735ABE8D" w14:textId="77777777" w:rsidR="0019577A" w:rsidRPr="00D30FAB" w:rsidRDefault="4A362992" w:rsidP="4A362992">
            <w:r w:rsidRPr="00D30FAB">
              <w:t>16. Review and</w:t>
            </w:r>
          </w:p>
          <w:p w14:paraId="7B4D0A0D" w14:textId="77777777" w:rsidR="0019577A" w:rsidRPr="00D30FAB" w:rsidRDefault="4A362992" w:rsidP="4A362992">
            <w:r w:rsidRPr="00D30FAB">
              <w:t>Reflections</w:t>
            </w:r>
          </w:p>
        </w:tc>
        <w:tc>
          <w:tcPr>
            <w:tcW w:w="1360" w:type="pct"/>
          </w:tcPr>
          <w:p w14:paraId="5587850A" w14:textId="77777777" w:rsidR="0019577A" w:rsidRPr="00D30FAB" w:rsidRDefault="0019577A" w:rsidP="0019577A">
            <w:pPr>
              <w:pStyle w:val="Normal2"/>
              <w:rPr>
                <w:rFonts w:ascii="Times New Roman" w:hAnsi="Times New Roman" w:cs="Times New Roman"/>
                <w:color w:val="auto"/>
              </w:rPr>
            </w:pPr>
          </w:p>
        </w:tc>
        <w:tc>
          <w:tcPr>
            <w:tcW w:w="547" w:type="pct"/>
          </w:tcPr>
          <w:p w14:paraId="4B07B543" w14:textId="77777777" w:rsidR="0019577A" w:rsidRPr="00D30FAB" w:rsidDel="00B15B76" w:rsidRDefault="0019577A" w:rsidP="0019577A">
            <w:pPr>
              <w:rPr>
                <w:rFonts w:eastAsia="Calibri"/>
              </w:rPr>
            </w:pPr>
          </w:p>
        </w:tc>
        <w:tc>
          <w:tcPr>
            <w:tcW w:w="1648" w:type="pct"/>
          </w:tcPr>
          <w:p w14:paraId="01C1A303" w14:textId="77777777" w:rsidR="0019577A" w:rsidRPr="00D30FAB" w:rsidRDefault="0019577A" w:rsidP="0019577A">
            <w:pPr>
              <w:rPr>
                <w:rFonts w:eastAsia="Calibri"/>
                <w:color w:val="4472C4" w:themeColor="accent1"/>
              </w:rPr>
            </w:pPr>
          </w:p>
        </w:tc>
        <w:tc>
          <w:tcPr>
            <w:tcW w:w="684" w:type="pct"/>
          </w:tcPr>
          <w:p w14:paraId="7C974B21" w14:textId="77777777" w:rsidR="0019577A" w:rsidRPr="00D30FAB" w:rsidDel="00B15B76" w:rsidRDefault="0019577A" w:rsidP="0019577A"/>
        </w:tc>
      </w:tr>
    </w:tbl>
    <w:p w14:paraId="154666B3" w14:textId="77777777" w:rsidR="00367877" w:rsidRPr="00D30FAB" w:rsidRDefault="00367877" w:rsidP="00F13589">
      <w:pPr>
        <w:jc w:val="center"/>
        <w:rPr>
          <w:b/>
        </w:rPr>
      </w:pPr>
    </w:p>
    <w:p w14:paraId="48DE9DB8" w14:textId="77777777" w:rsidR="00367877" w:rsidRPr="00D30FAB" w:rsidRDefault="00367877" w:rsidP="00F13589">
      <w:pPr>
        <w:jc w:val="center"/>
        <w:rPr>
          <w:b/>
        </w:rPr>
      </w:pPr>
    </w:p>
    <w:p w14:paraId="1F557AA1" w14:textId="77777777" w:rsidR="00367877" w:rsidRPr="00D30FAB" w:rsidRDefault="00367877" w:rsidP="00F13589">
      <w:pPr>
        <w:jc w:val="center"/>
        <w:rPr>
          <w:b/>
        </w:rPr>
      </w:pPr>
    </w:p>
    <w:p w14:paraId="2D4E43B6" w14:textId="77777777" w:rsidR="00E81B86" w:rsidRPr="00D30FAB" w:rsidRDefault="00E81B86" w:rsidP="00D30FAB">
      <w:pPr>
        <w:rPr>
          <w:b/>
        </w:rPr>
      </w:pPr>
      <w:r w:rsidRPr="00D30FAB">
        <w:rPr>
          <w:b/>
        </w:rPr>
        <w:t>*Key Experience</w:t>
      </w:r>
    </w:p>
    <w:sectPr w:rsidR="00E81B86" w:rsidRPr="00D30FAB" w:rsidSect="00EE2D11">
      <w:headerReference w:type="even" r:id="rId56"/>
      <w:footerReference w:type="default" r:id="rId57"/>
      <w:type w:val="continuous"/>
      <w:pgSz w:w="15840" w:h="12240" w:orient="landscape"/>
      <w:pgMar w:top="1339" w:right="936" w:bottom="1325" w:left="806"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7EDF" w14:textId="77777777" w:rsidR="003C50C5" w:rsidRDefault="003C50C5">
      <w:r>
        <w:separator/>
      </w:r>
    </w:p>
  </w:endnote>
  <w:endnote w:type="continuationSeparator" w:id="0">
    <w:p w14:paraId="72FF9D6D" w14:textId="77777777" w:rsidR="003C50C5" w:rsidRDefault="003C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57402"/>
      <w:docPartObj>
        <w:docPartGallery w:val="Page Numbers (Bottom of Page)"/>
        <w:docPartUnique/>
      </w:docPartObj>
    </w:sdtPr>
    <w:sdtEndPr>
      <w:rPr>
        <w:noProof/>
      </w:rPr>
    </w:sdtEndPr>
    <w:sdtContent>
      <w:p w14:paraId="2B60D93D" w14:textId="36AC99D3" w:rsidR="00EC1ADF" w:rsidRDefault="00EC1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B29F5A" w14:textId="3E881A4B" w:rsidR="003A5DBE" w:rsidRDefault="00EC1ADF">
    <w:pPr>
      <w:pStyle w:val="Footer"/>
    </w:pPr>
    <w:r>
      <w:t>1/18/2023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1E7F" w14:textId="77777777" w:rsidR="003C50C5" w:rsidRDefault="003C50C5">
      <w:r>
        <w:separator/>
      </w:r>
    </w:p>
  </w:footnote>
  <w:footnote w:type="continuationSeparator" w:id="0">
    <w:p w14:paraId="6862B7D0" w14:textId="77777777" w:rsidR="003C50C5" w:rsidRDefault="003C5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72CD" w14:textId="77777777" w:rsidR="009462A5" w:rsidRDefault="00E85707">
    <w:pPr>
      <w:pBdr>
        <w:top w:val="nil"/>
        <w:left w:val="nil"/>
        <w:bottom w:val="nil"/>
        <w:right w:val="nil"/>
        <w:between w:val="nil"/>
      </w:pBdr>
      <w:tabs>
        <w:tab w:val="center" w:pos="4680"/>
        <w:tab w:val="right" w:pos="9360"/>
      </w:tabs>
      <w:jc w:val="right"/>
      <w:rPr>
        <w:color w:val="000000"/>
      </w:rPr>
    </w:pPr>
    <w:r>
      <w:rPr>
        <w:color w:val="000000"/>
      </w:rPr>
      <w:fldChar w:fldCharType="begin"/>
    </w:r>
    <w:r w:rsidR="009462A5">
      <w:rPr>
        <w:color w:val="000000"/>
      </w:rPr>
      <w:instrText>PAGE</w:instrText>
    </w:r>
    <w:r>
      <w:rPr>
        <w:color w:val="000000"/>
      </w:rPr>
      <w:fldChar w:fldCharType="end"/>
    </w:r>
  </w:p>
  <w:p w14:paraId="0C9BF9FE" w14:textId="77777777" w:rsidR="009462A5" w:rsidRDefault="009462A5">
    <w:pPr>
      <w:pBdr>
        <w:top w:val="nil"/>
        <w:left w:val="nil"/>
        <w:bottom w:val="nil"/>
        <w:right w:val="nil"/>
        <w:between w:val="nil"/>
      </w:pBdr>
      <w:tabs>
        <w:tab w:val="center" w:pos="4680"/>
        <w:tab w:val="right" w:pos="9360"/>
      </w:tabs>
      <w:ind w:right="360"/>
      <w:rPr>
        <w:color w:val="000000"/>
      </w:rPr>
    </w:pPr>
  </w:p>
  <w:p w14:paraId="56D23EBE" w14:textId="77777777" w:rsidR="009462A5" w:rsidRDefault="009462A5"/>
  <w:p w14:paraId="5ABDE513" w14:textId="77777777" w:rsidR="009462A5" w:rsidRDefault="009462A5"/>
  <w:p w14:paraId="4209F2E1" w14:textId="77777777" w:rsidR="009462A5" w:rsidRDefault="009462A5"/>
  <w:p w14:paraId="12B76793" w14:textId="77777777" w:rsidR="009462A5" w:rsidRDefault="009462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50409"/>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0C003A3"/>
    <w:multiLevelType w:val="multilevel"/>
    <w:tmpl w:val="548C1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CB0F3B"/>
    <w:multiLevelType w:val="hybridMultilevel"/>
    <w:tmpl w:val="52BA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A58DA"/>
    <w:multiLevelType w:val="hybridMultilevel"/>
    <w:tmpl w:val="92D2FC90"/>
    <w:lvl w:ilvl="0" w:tplc="1C7292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C3F8C"/>
    <w:multiLevelType w:val="hybridMultilevel"/>
    <w:tmpl w:val="D2D25EC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F558A"/>
    <w:multiLevelType w:val="hybridMultilevel"/>
    <w:tmpl w:val="46D2444C"/>
    <w:lvl w:ilvl="0" w:tplc="4DB80CF4">
      <w:start w:val="3"/>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866F0"/>
    <w:multiLevelType w:val="hybridMultilevel"/>
    <w:tmpl w:val="7906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1F45"/>
    <w:multiLevelType w:val="hybridMultilevel"/>
    <w:tmpl w:val="8438E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C7A92"/>
    <w:multiLevelType w:val="hybridMultilevel"/>
    <w:tmpl w:val="04186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37ADD"/>
    <w:multiLevelType w:val="hybridMultilevel"/>
    <w:tmpl w:val="C6E8274E"/>
    <w:lvl w:ilvl="0" w:tplc="641E45D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57989"/>
    <w:multiLevelType w:val="hybridMultilevel"/>
    <w:tmpl w:val="E1B0A6BE"/>
    <w:lvl w:ilvl="0" w:tplc="FFFFFFF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0DE"/>
    <w:multiLevelType w:val="multilevel"/>
    <w:tmpl w:val="A844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EE3F97"/>
    <w:multiLevelType w:val="hybridMultilevel"/>
    <w:tmpl w:val="EB68A7C2"/>
    <w:lvl w:ilvl="0" w:tplc="A1F6D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212762"/>
    <w:multiLevelType w:val="hybridMultilevel"/>
    <w:tmpl w:val="1A1032D8"/>
    <w:lvl w:ilvl="0" w:tplc="D7821ABA">
      <w:start w:val="1"/>
      <w:numFmt w:val="bullet"/>
      <w:lvlText w:val="•"/>
      <w:lvlJc w:val="left"/>
      <w:pPr>
        <w:ind w:left="822" w:hanging="360"/>
      </w:pPr>
      <w:rPr>
        <w:rFonts w:ascii="Symbol" w:eastAsia="Symbol" w:hAnsi="Symbol" w:hint="default"/>
        <w:sz w:val="20"/>
        <w:szCs w:val="20"/>
      </w:rPr>
    </w:lvl>
    <w:lvl w:ilvl="1" w:tplc="C8A86DF6">
      <w:start w:val="1"/>
      <w:numFmt w:val="bullet"/>
      <w:lvlText w:val="•"/>
      <w:lvlJc w:val="left"/>
      <w:pPr>
        <w:ind w:left="1698" w:hanging="360"/>
      </w:pPr>
      <w:rPr>
        <w:rFonts w:hint="default"/>
      </w:rPr>
    </w:lvl>
    <w:lvl w:ilvl="2" w:tplc="D778BA60">
      <w:start w:val="1"/>
      <w:numFmt w:val="bullet"/>
      <w:lvlText w:val="•"/>
      <w:lvlJc w:val="left"/>
      <w:pPr>
        <w:ind w:left="2574" w:hanging="360"/>
      </w:pPr>
      <w:rPr>
        <w:rFonts w:hint="default"/>
      </w:rPr>
    </w:lvl>
    <w:lvl w:ilvl="3" w:tplc="7904100C">
      <w:start w:val="1"/>
      <w:numFmt w:val="bullet"/>
      <w:lvlText w:val="•"/>
      <w:lvlJc w:val="left"/>
      <w:pPr>
        <w:ind w:left="3450" w:hanging="360"/>
      </w:pPr>
      <w:rPr>
        <w:rFonts w:hint="default"/>
      </w:rPr>
    </w:lvl>
    <w:lvl w:ilvl="4" w:tplc="F4C60664">
      <w:start w:val="1"/>
      <w:numFmt w:val="bullet"/>
      <w:lvlText w:val="•"/>
      <w:lvlJc w:val="left"/>
      <w:pPr>
        <w:ind w:left="4325" w:hanging="360"/>
      </w:pPr>
      <w:rPr>
        <w:rFonts w:hint="default"/>
      </w:rPr>
    </w:lvl>
    <w:lvl w:ilvl="5" w:tplc="7F6A705E">
      <w:start w:val="1"/>
      <w:numFmt w:val="bullet"/>
      <w:lvlText w:val="•"/>
      <w:lvlJc w:val="left"/>
      <w:pPr>
        <w:ind w:left="5201" w:hanging="360"/>
      </w:pPr>
      <w:rPr>
        <w:rFonts w:hint="default"/>
      </w:rPr>
    </w:lvl>
    <w:lvl w:ilvl="6" w:tplc="52D4FD66">
      <w:start w:val="1"/>
      <w:numFmt w:val="bullet"/>
      <w:lvlText w:val="•"/>
      <w:lvlJc w:val="left"/>
      <w:pPr>
        <w:ind w:left="6077" w:hanging="360"/>
      </w:pPr>
      <w:rPr>
        <w:rFonts w:hint="default"/>
      </w:rPr>
    </w:lvl>
    <w:lvl w:ilvl="7" w:tplc="C7685BEA">
      <w:start w:val="1"/>
      <w:numFmt w:val="bullet"/>
      <w:lvlText w:val="•"/>
      <w:lvlJc w:val="left"/>
      <w:pPr>
        <w:ind w:left="6952" w:hanging="360"/>
      </w:pPr>
      <w:rPr>
        <w:rFonts w:hint="default"/>
      </w:rPr>
    </w:lvl>
    <w:lvl w:ilvl="8" w:tplc="975C3A72">
      <w:start w:val="1"/>
      <w:numFmt w:val="bullet"/>
      <w:lvlText w:val="•"/>
      <w:lvlJc w:val="left"/>
      <w:pPr>
        <w:ind w:left="7828" w:hanging="360"/>
      </w:pPr>
      <w:rPr>
        <w:rFonts w:hint="default"/>
      </w:rPr>
    </w:lvl>
  </w:abstractNum>
  <w:abstractNum w:abstractNumId="14" w15:restartNumberingAfterBreak="0">
    <w:nsid w:val="1B193BF8"/>
    <w:multiLevelType w:val="hybridMultilevel"/>
    <w:tmpl w:val="D1EA9F6A"/>
    <w:lvl w:ilvl="0" w:tplc="779C0E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4E642D"/>
    <w:multiLevelType w:val="hybridMultilevel"/>
    <w:tmpl w:val="E926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763BE"/>
    <w:multiLevelType w:val="multilevel"/>
    <w:tmpl w:val="951A89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DEB6DFA"/>
    <w:multiLevelType w:val="multilevel"/>
    <w:tmpl w:val="CDBE8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59E585E"/>
    <w:multiLevelType w:val="hybridMultilevel"/>
    <w:tmpl w:val="3424CA7A"/>
    <w:lvl w:ilvl="0" w:tplc="6F2A16F0">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057275"/>
    <w:multiLevelType w:val="hybridMultilevel"/>
    <w:tmpl w:val="1F94C45C"/>
    <w:lvl w:ilvl="0" w:tplc="E62E2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122714"/>
    <w:multiLevelType w:val="hybridMultilevel"/>
    <w:tmpl w:val="EA34783E"/>
    <w:lvl w:ilvl="0" w:tplc="020E3A2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C381FCD"/>
    <w:multiLevelType w:val="hybridMultilevel"/>
    <w:tmpl w:val="5FAA9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D1027"/>
    <w:multiLevelType w:val="hybridMultilevel"/>
    <w:tmpl w:val="7966C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A0AD2"/>
    <w:multiLevelType w:val="hybridMultilevel"/>
    <w:tmpl w:val="16866AE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44033ED"/>
    <w:multiLevelType w:val="hybridMultilevel"/>
    <w:tmpl w:val="D67850F0"/>
    <w:lvl w:ilvl="0" w:tplc="891439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F709B"/>
    <w:multiLevelType w:val="hybridMultilevel"/>
    <w:tmpl w:val="DAC2E88A"/>
    <w:lvl w:ilvl="0" w:tplc="BC86FAE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D3364A"/>
    <w:multiLevelType w:val="hybridMultilevel"/>
    <w:tmpl w:val="DC206754"/>
    <w:lvl w:ilvl="0" w:tplc="7CB223DC">
      <w:start w:val="4"/>
      <w:numFmt w:val="decimal"/>
      <w:lvlText w:val="%1."/>
      <w:lvlJc w:val="left"/>
      <w:pPr>
        <w:ind w:left="822" w:hanging="360"/>
      </w:pPr>
      <w:rPr>
        <w:rFonts w:ascii="Arial" w:eastAsia="Arial" w:hAnsi="Arial" w:hint="default"/>
        <w:w w:val="99"/>
        <w:sz w:val="24"/>
        <w:szCs w:val="24"/>
      </w:rPr>
    </w:lvl>
    <w:lvl w:ilvl="1" w:tplc="05144B9C">
      <w:start w:val="1"/>
      <w:numFmt w:val="bullet"/>
      <w:lvlText w:val="•"/>
      <w:lvlJc w:val="left"/>
      <w:pPr>
        <w:ind w:left="1182" w:hanging="360"/>
      </w:pPr>
      <w:rPr>
        <w:rFonts w:ascii="Symbol" w:eastAsia="Symbol" w:hAnsi="Symbol" w:hint="default"/>
        <w:w w:val="99"/>
        <w:sz w:val="24"/>
        <w:szCs w:val="24"/>
      </w:rPr>
    </w:lvl>
    <w:lvl w:ilvl="2" w:tplc="EC82CBAC">
      <w:start w:val="1"/>
      <w:numFmt w:val="bullet"/>
      <w:lvlText w:val="•"/>
      <w:lvlJc w:val="left"/>
      <w:pPr>
        <w:ind w:left="2115" w:hanging="360"/>
      </w:pPr>
      <w:rPr>
        <w:rFonts w:hint="default"/>
      </w:rPr>
    </w:lvl>
    <w:lvl w:ilvl="3" w:tplc="3CC6DB1A">
      <w:start w:val="1"/>
      <w:numFmt w:val="bullet"/>
      <w:lvlText w:val="•"/>
      <w:lvlJc w:val="left"/>
      <w:pPr>
        <w:ind w:left="3048" w:hanging="360"/>
      </w:pPr>
      <w:rPr>
        <w:rFonts w:hint="default"/>
      </w:rPr>
    </w:lvl>
    <w:lvl w:ilvl="4" w:tplc="FA5A0556">
      <w:start w:val="1"/>
      <w:numFmt w:val="bullet"/>
      <w:lvlText w:val="•"/>
      <w:lvlJc w:val="left"/>
      <w:pPr>
        <w:ind w:left="3981" w:hanging="360"/>
      </w:pPr>
      <w:rPr>
        <w:rFonts w:hint="default"/>
      </w:rPr>
    </w:lvl>
    <w:lvl w:ilvl="5" w:tplc="31A4E030">
      <w:start w:val="1"/>
      <w:numFmt w:val="bullet"/>
      <w:lvlText w:val="•"/>
      <w:lvlJc w:val="left"/>
      <w:pPr>
        <w:ind w:left="4914" w:hanging="360"/>
      </w:pPr>
      <w:rPr>
        <w:rFonts w:hint="default"/>
      </w:rPr>
    </w:lvl>
    <w:lvl w:ilvl="6" w:tplc="4FC8118C">
      <w:start w:val="1"/>
      <w:numFmt w:val="bullet"/>
      <w:lvlText w:val="•"/>
      <w:lvlJc w:val="left"/>
      <w:pPr>
        <w:ind w:left="5847" w:hanging="360"/>
      </w:pPr>
      <w:rPr>
        <w:rFonts w:hint="default"/>
      </w:rPr>
    </w:lvl>
    <w:lvl w:ilvl="7" w:tplc="86B2F332">
      <w:start w:val="1"/>
      <w:numFmt w:val="bullet"/>
      <w:lvlText w:val="•"/>
      <w:lvlJc w:val="left"/>
      <w:pPr>
        <w:ind w:left="6780" w:hanging="360"/>
      </w:pPr>
      <w:rPr>
        <w:rFonts w:hint="default"/>
      </w:rPr>
    </w:lvl>
    <w:lvl w:ilvl="8" w:tplc="561859E2">
      <w:start w:val="1"/>
      <w:numFmt w:val="bullet"/>
      <w:lvlText w:val="•"/>
      <w:lvlJc w:val="left"/>
      <w:pPr>
        <w:ind w:left="7713" w:hanging="360"/>
      </w:pPr>
      <w:rPr>
        <w:rFonts w:hint="default"/>
      </w:rPr>
    </w:lvl>
  </w:abstractNum>
  <w:abstractNum w:abstractNumId="27" w15:restartNumberingAfterBreak="0">
    <w:nsid w:val="39827E94"/>
    <w:multiLevelType w:val="hybridMultilevel"/>
    <w:tmpl w:val="A68821DC"/>
    <w:lvl w:ilvl="0" w:tplc="7DC68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12260"/>
    <w:multiLevelType w:val="hybridMultilevel"/>
    <w:tmpl w:val="04186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83082D"/>
    <w:multiLevelType w:val="hybridMultilevel"/>
    <w:tmpl w:val="C4D83C0C"/>
    <w:lvl w:ilvl="0" w:tplc="FA9E49C4">
      <w:start w:val="1"/>
      <w:numFmt w:val="bullet"/>
      <w:lvlText w:val="•"/>
      <w:lvlJc w:val="left"/>
      <w:pPr>
        <w:ind w:left="822" w:hanging="360"/>
      </w:pPr>
      <w:rPr>
        <w:rFonts w:ascii="Symbol" w:eastAsia="Symbol" w:hAnsi="Symbol" w:hint="default"/>
        <w:w w:val="99"/>
        <w:sz w:val="24"/>
        <w:szCs w:val="24"/>
      </w:rPr>
    </w:lvl>
    <w:lvl w:ilvl="1" w:tplc="59BE63C8">
      <w:start w:val="1"/>
      <w:numFmt w:val="bullet"/>
      <w:lvlText w:val="•"/>
      <w:lvlJc w:val="left"/>
      <w:pPr>
        <w:ind w:left="1698" w:hanging="360"/>
      </w:pPr>
      <w:rPr>
        <w:rFonts w:hint="default"/>
      </w:rPr>
    </w:lvl>
    <w:lvl w:ilvl="2" w:tplc="6930E38C">
      <w:start w:val="1"/>
      <w:numFmt w:val="bullet"/>
      <w:lvlText w:val="•"/>
      <w:lvlJc w:val="left"/>
      <w:pPr>
        <w:ind w:left="2574" w:hanging="360"/>
      </w:pPr>
      <w:rPr>
        <w:rFonts w:hint="default"/>
      </w:rPr>
    </w:lvl>
    <w:lvl w:ilvl="3" w:tplc="351CEE86">
      <w:start w:val="1"/>
      <w:numFmt w:val="bullet"/>
      <w:lvlText w:val="•"/>
      <w:lvlJc w:val="left"/>
      <w:pPr>
        <w:ind w:left="3450" w:hanging="360"/>
      </w:pPr>
      <w:rPr>
        <w:rFonts w:hint="default"/>
      </w:rPr>
    </w:lvl>
    <w:lvl w:ilvl="4" w:tplc="33B28130">
      <w:start w:val="1"/>
      <w:numFmt w:val="bullet"/>
      <w:lvlText w:val="•"/>
      <w:lvlJc w:val="left"/>
      <w:pPr>
        <w:ind w:left="4325" w:hanging="360"/>
      </w:pPr>
      <w:rPr>
        <w:rFonts w:hint="default"/>
      </w:rPr>
    </w:lvl>
    <w:lvl w:ilvl="5" w:tplc="6E74E562">
      <w:start w:val="1"/>
      <w:numFmt w:val="bullet"/>
      <w:lvlText w:val="•"/>
      <w:lvlJc w:val="left"/>
      <w:pPr>
        <w:ind w:left="5201" w:hanging="360"/>
      </w:pPr>
      <w:rPr>
        <w:rFonts w:hint="default"/>
      </w:rPr>
    </w:lvl>
    <w:lvl w:ilvl="6" w:tplc="7B669566">
      <w:start w:val="1"/>
      <w:numFmt w:val="bullet"/>
      <w:lvlText w:val="•"/>
      <w:lvlJc w:val="left"/>
      <w:pPr>
        <w:ind w:left="6077" w:hanging="360"/>
      </w:pPr>
      <w:rPr>
        <w:rFonts w:hint="default"/>
      </w:rPr>
    </w:lvl>
    <w:lvl w:ilvl="7" w:tplc="04C8E1BE">
      <w:start w:val="1"/>
      <w:numFmt w:val="bullet"/>
      <w:lvlText w:val="•"/>
      <w:lvlJc w:val="left"/>
      <w:pPr>
        <w:ind w:left="6952" w:hanging="360"/>
      </w:pPr>
      <w:rPr>
        <w:rFonts w:hint="default"/>
      </w:rPr>
    </w:lvl>
    <w:lvl w:ilvl="8" w:tplc="DF4AB38C">
      <w:start w:val="1"/>
      <w:numFmt w:val="bullet"/>
      <w:lvlText w:val="•"/>
      <w:lvlJc w:val="left"/>
      <w:pPr>
        <w:ind w:left="7828" w:hanging="360"/>
      </w:pPr>
      <w:rPr>
        <w:rFonts w:hint="default"/>
      </w:rPr>
    </w:lvl>
  </w:abstractNum>
  <w:abstractNum w:abstractNumId="30" w15:restartNumberingAfterBreak="0">
    <w:nsid w:val="471357A9"/>
    <w:multiLevelType w:val="hybridMultilevel"/>
    <w:tmpl w:val="7D5A46E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F57095"/>
    <w:multiLevelType w:val="hybridMultilevel"/>
    <w:tmpl w:val="6B7A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B034C"/>
    <w:multiLevelType w:val="multilevel"/>
    <w:tmpl w:val="35F09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CC404F"/>
    <w:multiLevelType w:val="hybridMultilevel"/>
    <w:tmpl w:val="4B6CE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B14F7A"/>
    <w:multiLevelType w:val="hybridMultilevel"/>
    <w:tmpl w:val="470C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D0371"/>
    <w:multiLevelType w:val="hybridMultilevel"/>
    <w:tmpl w:val="8360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C7608"/>
    <w:multiLevelType w:val="hybridMultilevel"/>
    <w:tmpl w:val="25405AF0"/>
    <w:lvl w:ilvl="0" w:tplc="BDACE17E">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95878"/>
    <w:multiLevelType w:val="multilevel"/>
    <w:tmpl w:val="7B5E22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7B842E7"/>
    <w:multiLevelType w:val="hybridMultilevel"/>
    <w:tmpl w:val="B096069E"/>
    <w:lvl w:ilvl="0" w:tplc="4F724720">
      <w:start w:val="1"/>
      <w:numFmt w:val="decimal"/>
      <w:lvlText w:val="%1."/>
      <w:lvlJc w:val="left"/>
      <w:pPr>
        <w:ind w:left="822" w:hanging="360"/>
      </w:pPr>
      <w:rPr>
        <w:rFonts w:ascii="Arial" w:eastAsia="Arial" w:hAnsi="Arial" w:hint="default"/>
        <w:b/>
        <w:bCs/>
        <w:w w:val="99"/>
        <w:sz w:val="24"/>
        <w:szCs w:val="24"/>
      </w:rPr>
    </w:lvl>
    <w:lvl w:ilvl="1" w:tplc="017AF776">
      <w:start w:val="1"/>
      <w:numFmt w:val="bullet"/>
      <w:lvlText w:val="•"/>
      <w:lvlJc w:val="left"/>
      <w:pPr>
        <w:ind w:left="1470" w:hanging="288"/>
      </w:pPr>
      <w:rPr>
        <w:rFonts w:ascii="Symbol" w:eastAsia="Symbol" w:hAnsi="Symbol" w:hint="default"/>
        <w:w w:val="99"/>
        <w:sz w:val="24"/>
        <w:szCs w:val="24"/>
      </w:rPr>
    </w:lvl>
    <w:lvl w:ilvl="2" w:tplc="17C65F36">
      <w:start w:val="1"/>
      <w:numFmt w:val="bullet"/>
      <w:lvlText w:val="•"/>
      <w:lvlJc w:val="left"/>
      <w:pPr>
        <w:ind w:left="2371" w:hanging="288"/>
      </w:pPr>
      <w:rPr>
        <w:rFonts w:hint="default"/>
      </w:rPr>
    </w:lvl>
    <w:lvl w:ilvl="3" w:tplc="1D86DFB6">
      <w:start w:val="1"/>
      <w:numFmt w:val="bullet"/>
      <w:lvlText w:val="•"/>
      <w:lvlJc w:val="left"/>
      <w:pPr>
        <w:ind w:left="3272" w:hanging="288"/>
      </w:pPr>
      <w:rPr>
        <w:rFonts w:hint="default"/>
      </w:rPr>
    </w:lvl>
    <w:lvl w:ilvl="4" w:tplc="DC007CB0">
      <w:start w:val="1"/>
      <w:numFmt w:val="bullet"/>
      <w:lvlText w:val="•"/>
      <w:lvlJc w:val="left"/>
      <w:pPr>
        <w:ind w:left="4173" w:hanging="288"/>
      </w:pPr>
      <w:rPr>
        <w:rFonts w:hint="default"/>
      </w:rPr>
    </w:lvl>
    <w:lvl w:ilvl="5" w:tplc="CAAA9AAE">
      <w:start w:val="1"/>
      <w:numFmt w:val="bullet"/>
      <w:lvlText w:val="•"/>
      <w:lvlJc w:val="left"/>
      <w:pPr>
        <w:ind w:left="5074" w:hanging="288"/>
      </w:pPr>
      <w:rPr>
        <w:rFonts w:hint="default"/>
      </w:rPr>
    </w:lvl>
    <w:lvl w:ilvl="6" w:tplc="7D3CE1DA">
      <w:start w:val="1"/>
      <w:numFmt w:val="bullet"/>
      <w:lvlText w:val="•"/>
      <w:lvlJc w:val="left"/>
      <w:pPr>
        <w:ind w:left="5975" w:hanging="288"/>
      </w:pPr>
      <w:rPr>
        <w:rFonts w:hint="default"/>
      </w:rPr>
    </w:lvl>
    <w:lvl w:ilvl="7" w:tplc="06E01BE2">
      <w:start w:val="1"/>
      <w:numFmt w:val="bullet"/>
      <w:lvlText w:val="•"/>
      <w:lvlJc w:val="left"/>
      <w:pPr>
        <w:ind w:left="6876" w:hanging="288"/>
      </w:pPr>
      <w:rPr>
        <w:rFonts w:hint="default"/>
      </w:rPr>
    </w:lvl>
    <w:lvl w:ilvl="8" w:tplc="0F62625E">
      <w:start w:val="1"/>
      <w:numFmt w:val="bullet"/>
      <w:lvlText w:val="•"/>
      <w:lvlJc w:val="left"/>
      <w:pPr>
        <w:ind w:left="7777" w:hanging="288"/>
      </w:pPr>
      <w:rPr>
        <w:rFonts w:hint="default"/>
      </w:rPr>
    </w:lvl>
  </w:abstractNum>
  <w:abstractNum w:abstractNumId="39" w15:restartNumberingAfterBreak="0">
    <w:nsid w:val="6B056A74"/>
    <w:multiLevelType w:val="hybridMultilevel"/>
    <w:tmpl w:val="6052BE42"/>
    <w:lvl w:ilvl="0" w:tplc="9FA05894">
      <w:start w:val="1"/>
      <w:numFmt w:val="bullet"/>
      <w:lvlText w:val="•"/>
      <w:lvlJc w:val="left"/>
      <w:pPr>
        <w:ind w:left="822" w:hanging="360"/>
      </w:pPr>
      <w:rPr>
        <w:rFonts w:ascii="Symbol" w:eastAsia="Symbol" w:hAnsi="Symbol" w:hint="default"/>
        <w:w w:val="99"/>
        <w:sz w:val="24"/>
        <w:szCs w:val="24"/>
      </w:rPr>
    </w:lvl>
    <w:lvl w:ilvl="1" w:tplc="9420F670">
      <w:start w:val="1"/>
      <w:numFmt w:val="bullet"/>
      <w:lvlText w:val="•"/>
      <w:lvlJc w:val="left"/>
      <w:pPr>
        <w:ind w:left="1698" w:hanging="360"/>
      </w:pPr>
      <w:rPr>
        <w:rFonts w:hint="default"/>
      </w:rPr>
    </w:lvl>
    <w:lvl w:ilvl="2" w:tplc="C6400ABA">
      <w:start w:val="1"/>
      <w:numFmt w:val="bullet"/>
      <w:lvlText w:val="•"/>
      <w:lvlJc w:val="left"/>
      <w:pPr>
        <w:ind w:left="2574" w:hanging="360"/>
      </w:pPr>
      <w:rPr>
        <w:rFonts w:hint="default"/>
      </w:rPr>
    </w:lvl>
    <w:lvl w:ilvl="3" w:tplc="C0A053E0">
      <w:start w:val="1"/>
      <w:numFmt w:val="bullet"/>
      <w:lvlText w:val="•"/>
      <w:lvlJc w:val="left"/>
      <w:pPr>
        <w:ind w:left="3450" w:hanging="360"/>
      </w:pPr>
      <w:rPr>
        <w:rFonts w:hint="default"/>
      </w:rPr>
    </w:lvl>
    <w:lvl w:ilvl="4" w:tplc="3B9E7D40">
      <w:start w:val="1"/>
      <w:numFmt w:val="bullet"/>
      <w:lvlText w:val="•"/>
      <w:lvlJc w:val="left"/>
      <w:pPr>
        <w:ind w:left="4325" w:hanging="360"/>
      </w:pPr>
      <w:rPr>
        <w:rFonts w:hint="default"/>
      </w:rPr>
    </w:lvl>
    <w:lvl w:ilvl="5" w:tplc="606C6D3A">
      <w:start w:val="1"/>
      <w:numFmt w:val="bullet"/>
      <w:lvlText w:val="•"/>
      <w:lvlJc w:val="left"/>
      <w:pPr>
        <w:ind w:left="5201" w:hanging="360"/>
      </w:pPr>
      <w:rPr>
        <w:rFonts w:hint="default"/>
      </w:rPr>
    </w:lvl>
    <w:lvl w:ilvl="6" w:tplc="E82A4370">
      <w:start w:val="1"/>
      <w:numFmt w:val="bullet"/>
      <w:lvlText w:val="•"/>
      <w:lvlJc w:val="left"/>
      <w:pPr>
        <w:ind w:left="6077" w:hanging="360"/>
      </w:pPr>
      <w:rPr>
        <w:rFonts w:hint="default"/>
      </w:rPr>
    </w:lvl>
    <w:lvl w:ilvl="7" w:tplc="A3E06DFE">
      <w:start w:val="1"/>
      <w:numFmt w:val="bullet"/>
      <w:lvlText w:val="•"/>
      <w:lvlJc w:val="left"/>
      <w:pPr>
        <w:ind w:left="6952" w:hanging="360"/>
      </w:pPr>
      <w:rPr>
        <w:rFonts w:hint="default"/>
      </w:rPr>
    </w:lvl>
    <w:lvl w:ilvl="8" w:tplc="41A6E6CC">
      <w:start w:val="1"/>
      <w:numFmt w:val="bullet"/>
      <w:lvlText w:val="•"/>
      <w:lvlJc w:val="left"/>
      <w:pPr>
        <w:ind w:left="7828" w:hanging="360"/>
      </w:pPr>
      <w:rPr>
        <w:rFonts w:hint="default"/>
      </w:rPr>
    </w:lvl>
  </w:abstractNum>
  <w:abstractNum w:abstractNumId="40" w15:restartNumberingAfterBreak="0">
    <w:nsid w:val="6E1E35F5"/>
    <w:multiLevelType w:val="hybridMultilevel"/>
    <w:tmpl w:val="25405AF0"/>
    <w:lvl w:ilvl="0" w:tplc="BDACE17E">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734EC"/>
    <w:multiLevelType w:val="multilevel"/>
    <w:tmpl w:val="10281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F20655F"/>
    <w:multiLevelType w:val="hybridMultilevel"/>
    <w:tmpl w:val="52BA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D57575"/>
    <w:multiLevelType w:val="hybridMultilevel"/>
    <w:tmpl w:val="C2585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830174"/>
    <w:multiLevelType w:val="multilevel"/>
    <w:tmpl w:val="E6585C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29258213">
    <w:abstractNumId w:val="17"/>
  </w:num>
  <w:num w:numId="2" w16cid:durableId="131561148">
    <w:abstractNumId w:val="41"/>
  </w:num>
  <w:num w:numId="3" w16cid:durableId="679281283">
    <w:abstractNumId w:val="11"/>
  </w:num>
  <w:num w:numId="4" w16cid:durableId="162595806">
    <w:abstractNumId w:val="1"/>
  </w:num>
  <w:num w:numId="5" w16cid:durableId="450713584">
    <w:abstractNumId w:val="37"/>
  </w:num>
  <w:num w:numId="6" w16cid:durableId="1351759566">
    <w:abstractNumId w:val="16"/>
  </w:num>
  <w:num w:numId="7" w16cid:durableId="1197624608">
    <w:abstractNumId w:val="44"/>
  </w:num>
  <w:num w:numId="8" w16cid:durableId="1012292763">
    <w:abstractNumId w:val="29"/>
  </w:num>
  <w:num w:numId="9" w16cid:durableId="394858960">
    <w:abstractNumId w:val="13"/>
  </w:num>
  <w:num w:numId="10" w16cid:durableId="154998391">
    <w:abstractNumId w:val="38"/>
  </w:num>
  <w:num w:numId="11" w16cid:durableId="1836677688">
    <w:abstractNumId w:val="26"/>
  </w:num>
  <w:num w:numId="12" w16cid:durableId="288825575">
    <w:abstractNumId w:val="33"/>
  </w:num>
  <w:num w:numId="13" w16cid:durableId="1790860298">
    <w:abstractNumId w:val="27"/>
  </w:num>
  <w:num w:numId="14" w16cid:durableId="1599100196">
    <w:abstractNumId w:val="31"/>
  </w:num>
  <w:num w:numId="15" w16cid:durableId="336269355">
    <w:abstractNumId w:val="39"/>
  </w:num>
  <w:num w:numId="16" w16cid:durableId="71465869">
    <w:abstractNumId w:val="0"/>
  </w:num>
  <w:num w:numId="17" w16cid:durableId="1803570916">
    <w:abstractNumId w:val="4"/>
  </w:num>
  <w:num w:numId="18" w16cid:durableId="915945142">
    <w:abstractNumId w:val="35"/>
  </w:num>
  <w:num w:numId="19" w16cid:durableId="325059131">
    <w:abstractNumId w:val="6"/>
  </w:num>
  <w:num w:numId="20" w16cid:durableId="1512137524">
    <w:abstractNumId w:val="30"/>
  </w:num>
  <w:num w:numId="21" w16cid:durableId="105318847">
    <w:abstractNumId w:val="23"/>
  </w:num>
  <w:num w:numId="22" w16cid:durableId="975452565">
    <w:abstractNumId w:val="34"/>
  </w:num>
  <w:num w:numId="23" w16cid:durableId="1170291584">
    <w:abstractNumId w:val="15"/>
  </w:num>
  <w:num w:numId="24" w16cid:durableId="13767869">
    <w:abstractNumId w:val="42"/>
  </w:num>
  <w:num w:numId="25" w16cid:durableId="1195385638">
    <w:abstractNumId w:val="21"/>
  </w:num>
  <w:num w:numId="26" w16cid:durableId="1884365139">
    <w:abstractNumId w:val="22"/>
  </w:num>
  <w:num w:numId="27" w16cid:durableId="2125424121">
    <w:abstractNumId w:val="2"/>
  </w:num>
  <w:num w:numId="28" w16cid:durableId="230704119">
    <w:abstractNumId w:val="5"/>
  </w:num>
  <w:num w:numId="29" w16cid:durableId="496581590">
    <w:abstractNumId w:val="19"/>
  </w:num>
  <w:num w:numId="30" w16cid:durableId="393740390">
    <w:abstractNumId w:val="24"/>
  </w:num>
  <w:num w:numId="31" w16cid:durableId="1827428705">
    <w:abstractNumId w:val="9"/>
  </w:num>
  <w:num w:numId="32" w16cid:durableId="1267274707">
    <w:abstractNumId w:val="28"/>
  </w:num>
  <w:num w:numId="33" w16cid:durableId="760562596">
    <w:abstractNumId w:val="8"/>
  </w:num>
  <w:num w:numId="34" w16cid:durableId="1381972791">
    <w:abstractNumId w:val="7"/>
  </w:num>
  <w:num w:numId="35" w16cid:durableId="948853238">
    <w:abstractNumId w:val="10"/>
  </w:num>
  <w:num w:numId="36" w16cid:durableId="1809542448">
    <w:abstractNumId w:val="36"/>
  </w:num>
  <w:num w:numId="37" w16cid:durableId="1274747581">
    <w:abstractNumId w:val="3"/>
  </w:num>
  <w:num w:numId="38" w16cid:durableId="1497307645">
    <w:abstractNumId w:val="32"/>
  </w:num>
  <w:num w:numId="39" w16cid:durableId="1261795049">
    <w:abstractNumId w:val="40"/>
  </w:num>
  <w:num w:numId="40" w16cid:durableId="1973707414">
    <w:abstractNumId w:val="12"/>
  </w:num>
  <w:num w:numId="41" w16cid:durableId="2043892653">
    <w:abstractNumId w:val="25"/>
  </w:num>
  <w:num w:numId="42" w16cid:durableId="2041199453">
    <w:abstractNumId w:val="14"/>
  </w:num>
  <w:num w:numId="43" w16cid:durableId="1158574938">
    <w:abstractNumId w:val="18"/>
  </w:num>
  <w:num w:numId="44" w16cid:durableId="1628704166">
    <w:abstractNumId w:val="20"/>
  </w:num>
  <w:num w:numId="45" w16cid:durableId="28832363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38B"/>
    <w:rsid w:val="00011FC3"/>
    <w:rsid w:val="00015993"/>
    <w:rsid w:val="0001768A"/>
    <w:rsid w:val="0003096F"/>
    <w:rsid w:val="0003276B"/>
    <w:rsid w:val="00034AEA"/>
    <w:rsid w:val="00041677"/>
    <w:rsid w:val="00043BF8"/>
    <w:rsid w:val="0004456D"/>
    <w:rsid w:val="000506B6"/>
    <w:rsid w:val="00050B46"/>
    <w:rsid w:val="00055EE7"/>
    <w:rsid w:val="0005747D"/>
    <w:rsid w:val="000662CF"/>
    <w:rsid w:val="000744BA"/>
    <w:rsid w:val="00082521"/>
    <w:rsid w:val="00082A92"/>
    <w:rsid w:val="000A15AC"/>
    <w:rsid w:val="000B5887"/>
    <w:rsid w:val="000C3163"/>
    <w:rsid w:val="000D221B"/>
    <w:rsid w:val="000E1DA4"/>
    <w:rsid w:val="000F037F"/>
    <w:rsid w:val="000F0BCC"/>
    <w:rsid w:val="000F2E95"/>
    <w:rsid w:val="000F5122"/>
    <w:rsid w:val="000F5ABD"/>
    <w:rsid w:val="000F5AE0"/>
    <w:rsid w:val="001212CE"/>
    <w:rsid w:val="00153C11"/>
    <w:rsid w:val="0015534B"/>
    <w:rsid w:val="00164CAF"/>
    <w:rsid w:val="001747C5"/>
    <w:rsid w:val="00176CFF"/>
    <w:rsid w:val="0018153D"/>
    <w:rsid w:val="00181588"/>
    <w:rsid w:val="001825C2"/>
    <w:rsid w:val="00190E51"/>
    <w:rsid w:val="001914E2"/>
    <w:rsid w:val="0019577A"/>
    <w:rsid w:val="00197DB6"/>
    <w:rsid w:val="001A09E4"/>
    <w:rsid w:val="001A3DBF"/>
    <w:rsid w:val="001A5D3F"/>
    <w:rsid w:val="001B038B"/>
    <w:rsid w:val="001C7CAF"/>
    <w:rsid w:val="001C7E31"/>
    <w:rsid w:val="001D0676"/>
    <w:rsid w:val="001D2ED9"/>
    <w:rsid w:val="001D4097"/>
    <w:rsid w:val="001D4B3A"/>
    <w:rsid w:val="001E2FF1"/>
    <w:rsid w:val="00201401"/>
    <w:rsid w:val="00201B44"/>
    <w:rsid w:val="00204AAD"/>
    <w:rsid w:val="00204EA1"/>
    <w:rsid w:val="0021160D"/>
    <w:rsid w:val="002140D4"/>
    <w:rsid w:val="00222559"/>
    <w:rsid w:val="002239A7"/>
    <w:rsid w:val="00232EE6"/>
    <w:rsid w:val="00232FC0"/>
    <w:rsid w:val="00235E7A"/>
    <w:rsid w:val="00236811"/>
    <w:rsid w:val="002400EE"/>
    <w:rsid w:val="00240FB5"/>
    <w:rsid w:val="00266E08"/>
    <w:rsid w:val="00267732"/>
    <w:rsid w:val="0027000D"/>
    <w:rsid w:val="00271D62"/>
    <w:rsid w:val="00271D9D"/>
    <w:rsid w:val="00271F8C"/>
    <w:rsid w:val="00274A9C"/>
    <w:rsid w:val="0027783D"/>
    <w:rsid w:val="00282EB1"/>
    <w:rsid w:val="0028324A"/>
    <w:rsid w:val="00294DA7"/>
    <w:rsid w:val="002A7A9A"/>
    <w:rsid w:val="002B01E1"/>
    <w:rsid w:val="002C0A6D"/>
    <w:rsid w:val="002C1D72"/>
    <w:rsid w:val="002C2DCE"/>
    <w:rsid w:val="002C5C7A"/>
    <w:rsid w:val="002D1C78"/>
    <w:rsid w:val="002E5F60"/>
    <w:rsid w:val="002E5FE5"/>
    <w:rsid w:val="002E78DC"/>
    <w:rsid w:val="002E7DCB"/>
    <w:rsid w:val="002F66E4"/>
    <w:rsid w:val="00307115"/>
    <w:rsid w:val="00312974"/>
    <w:rsid w:val="003168C4"/>
    <w:rsid w:val="00321B2D"/>
    <w:rsid w:val="00331B2B"/>
    <w:rsid w:val="00335926"/>
    <w:rsid w:val="0034125D"/>
    <w:rsid w:val="00347978"/>
    <w:rsid w:val="003615B8"/>
    <w:rsid w:val="00363EC5"/>
    <w:rsid w:val="00367877"/>
    <w:rsid w:val="003759C8"/>
    <w:rsid w:val="00376526"/>
    <w:rsid w:val="00376854"/>
    <w:rsid w:val="00385D7B"/>
    <w:rsid w:val="00396174"/>
    <w:rsid w:val="00397264"/>
    <w:rsid w:val="0039763B"/>
    <w:rsid w:val="003A248A"/>
    <w:rsid w:val="003A5DBE"/>
    <w:rsid w:val="003B02CB"/>
    <w:rsid w:val="003B4F96"/>
    <w:rsid w:val="003C0DD9"/>
    <w:rsid w:val="003C2A05"/>
    <w:rsid w:val="003C50C5"/>
    <w:rsid w:val="003C591F"/>
    <w:rsid w:val="003C754F"/>
    <w:rsid w:val="003D0868"/>
    <w:rsid w:val="003D440D"/>
    <w:rsid w:val="003D5DE7"/>
    <w:rsid w:val="003E686D"/>
    <w:rsid w:val="0040661D"/>
    <w:rsid w:val="00414B6E"/>
    <w:rsid w:val="004334E5"/>
    <w:rsid w:val="00433C30"/>
    <w:rsid w:val="004358B3"/>
    <w:rsid w:val="00440FD7"/>
    <w:rsid w:val="00441DE2"/>
    <w:rsid w:val="004553D3"/>
    <w:rsid w:val="00470ACE"/>
    <w:rsid w:val="004777B0"/>
    <w:rsid w:val="00480F18"/>
    <w:rsid w:val="0048767B"/>
    <w:rsid w:val="004A079E"/>
    <w:rsid w:val="004B672C"/>
    <w:rsid w:val="004C5170"/>
    <w:rsid w:val="004D3874"/>
    <w:rsid w:val="004D3B6E"/>
    <w:rsid w:val="004D6862"/>
    <w:rsid w:val="004E4260"/>
    <w:rsid w:val="004F6F3C"/>
    <w:rsid w:val="005004C3"/>
    <w:rsid w:val="00501121"/>
    <w:rsid w:val="00502B8B"/>
    <w:rsid w:val="00503899"/>
    <w:rsid w:val="00506CF9"/>
    <w:rsid w:val="00517871"/>
    <w:rsid w:val="00520077"/>
    <w:rsid w:val="00521E15"/>
    <w:rsid w:val="00526D94"/>
    <w:rsid w:val="00552B9C"/>
    <w:rsid w:val="005540F9"/>
    <w:rsid w:val="00557251"/>
    <w:rsid w:val="005627C8"/>
    <w:rsid w:val="00565901"/>
    <w:rsid w:val="00566308"/>
    <w:rsid w:val="005812B1"/>
    <w:rsid w:val="00581524"/>
    <w:rsid w:val="005A279C"/>
    <w:rsid w:val="005A5893"/>
    <w:rsid w:val="005B34AF"/>
    <w:rsid w:val="005D320C"/>
    <w:rsid w:val="005D4E53"/>
    <w:rsid w:val="005E3A9E"/>
    <w:rsid w:val="005F7060"/>
    <w:rsid w:val="00606BF0"/>
    <w:rsid w:val="006102BF"/>
    <w:rsid w:val="00614506"/>
    <w:rsid w:val="00623431"/>
    <w:rsid w:val="00632514"/>
    <w:rsid w:val="00633A73"/>
    <w:rsid w:val="00646325"/>
    <w:rsid w:val="00651FCA"/>
    <w:rsid w:val="006537FA"/>
    <w:rsid w:val="00683F0A"/>
    <w:rsid w:val="006848D0"/>
    <w:rsid w:val="006864C0"/>
    <w:rsid w:val="0068789E"/>
    <w:rsid w:val="006B326E"/>
    <w:rsid w:val="006B401D"/>
    <w:rsid w:val="006C3D9C"/>
    <w:rsid w:val="006C49E6"/>
    <w:rsid w:val="006D05B4"/>
    <w:rsid w:val="006E7512"/>
    <w:rsid w:val="006F0DA0"/>
    <w:rsid w:val="006F0EA4"/>
    <w:rsid w:val="006F45FB"/>
    <w:rsid w:val="006F7947"/>
    <w:rsid w:val="00701057"/>
    <w:rsid w:val="00701E42"/>
    <w:rsid w:val="0071122D"/>
    <w:rsid w:val="0071170D"/>
    <w:rsid w:val="00722F40"/>
    <w:rsid w:val="007319CE"/>
    <w:rsid w:val="00733252"/>
    <w:rsid w:val="00735DF8"/>
    <w:rsid w:val="00736B45"/>
    <w:rsid w:val="007404D4"/>
    <w:rsid w:val="00745EA7"/>
    <w:rsid w:val="00757717"/>
    <w:rsid w:val="0076413E"/>
    <w:rsid w:val="0077568B"/>
    <w:rsid w:val="0078093D"/>
    <w:rsid w:val="007809A1"/>
    <w:rsid w:val="00787AB1"/>
    <w:rsid w:val="00793D18"/>
    <w:rsid w:val="007A0610"/>
    <w:rsid w:val="007B51C9"/>
    <w:rsid w:val="007B5FB4"/>
    <w:rsid w:val="007C262B"/>
    <w:rsid w:val="007C7036"/>
    <w:rsid w:val="007C7DEE"/>
    <w:rsid w:val="007D177D"/>
    <w:rsid w:val="007D7C3A"/>
    <w:rsid w:val="007E16FE"/>
    <w:rsid w:val="007F0BB2"/>
    <w:rsid w:val="007F1E43"/>
    <w:rsid w:val="007F30A0"/>
    <w:rsid w:val="008062C1"/>
    <w:rsid w:val="008108B7"/>
    <w:rsid w:val="00811AB5"/>
    <w:rsid w:val="008139E7"/>
    <w:rsid w:val="008140B8"/>
    <w:rsid w:val="0082546B"/>
    <w:rsid w:val="00825493"/>
    <w:rsid w:val="00831065"/>
    <w:rsid w:val="00846134"/>
    <w:rsid w:val="0085164C"/>
    <w:rsid w:val="008575AF"/>
    <w:rsid w:val="00862798"/>
    <w:rsid w:val="008633DD"/>
    <w:rsid w:val="00875F19"/>
    <w:rsid w:val="00887331"/>
    <w:rsid w:val="0088733A"/>
    <w:rsid w:val="00893153"/>
    <w:rsid w:val="008A0B90"/>
    <w:rsid w:val="008A1345"/>
    <w:rsid w:val="008A5858"/>
    <w:rsid w:val="008A750E"/>
    <w:rsid w:val="008C4D00"/>
    <w:rsid w:val="008C6EC0"/>
    <w:rsid w:val="008E2D5B"/>
    <w:rsid w:val="008E3A77"/>
    <w:rsid w:val="008E413F"/>
    <w:rsid w:val="008E4317"/>
    <w:rsid w:val="008E6321"/>
    <w:rsid w:val="008F10CB"/>
    <w:rsid w:val="008F28FE"/>
    <w:rsid w:val="009122A7"/>
    <w:rsid w:val="00912584"/>
    <w:rsid w:val="009143B0"/>
    <w:rsid w:val="00914CBD"/>
    <w:rsid w:val="00922A17"/>
    <w:rsid w:val="0093058B"/>
    <w:rsid w:val="00931625"/>
    <w:rsid w:val="009349CE"/>
    <w:rsid w:val="00934B0A"/>
    <w:rsid w:val="0093595D"/>
    <w:rsid w:val="00941793"/>
    <w:rsid w:val="009462A5"/>
    <w:rsid w:val="00954B4A"/>
    <w:rsid w:val="00956B17"/>
    <w:rsid w:val="00956E4C"/>
    <w:rsid w:val="00964746"/>
    <w:rsid w:val="009739CD"/>
    <w:rsid w:val="0099257F"/>
    <w:rsid w:val="00992E1D"/>
    <w:rsid w:val="009A6F77"/>
    <w:rsid w:val="009B73DE"/>
    <w:rsid w:val="009D02AD"/>
    <w:rsid w:val="009D3C68"/>
    <w:rsid w:val="009E0A90"/>
    <w:rsid w:val="009E68A4"/>
    <w:rsid w:val="009E69D2"/>
    <w:rsid w:val="009F28F3"/>
    <w:rsid w:val="009F328D"/>
    <w:rsid w:val="00A03470"/>
    <w:rsid w:val="00A12BAE"/>
    <w:rsid w:val="00A214AF"/>
    <w:rsid w:val="00A32C51"/>
    <w:rsid w:val="00A35257"/>
    <w:rsid w:val="00A46358"/>
    <w:rsid w:val="00A51311"/>
    <w:rsid w:val="00A56985"/>
    <w:rsid w:val="00A713A6"/>
    <w:rsid w:val="00A75012"/>
    <w:rsid w:val="00A80CDC"/>
    <w:rsid w:val="00A957D5"/>
    <w:rsid w:val="00A96BA5"/>
    <w:rsid w:val="00AA4C9E"/>
    <w:rsid w:val="00AA549D"/>
    <w:rsid w:val="00AC096A"/>
    <w:rsid w:val="00AC0CB4"/>
    <w:rsid w:val="00AC566B"/>
    <w:rsid w:val="00AC64EA"/>
    <w:rsid w:val="00AD3D31"/>
    <w:rsid w:val="00AD7EA7"/>
    <w:rsid w:val="00AE5BB3"/>
    <w:rsid w:val="00AE7819"/>
    <w:rsid w:val="00AF3606"/>
    <w:rsid w:val="00AF3FB3"/>
    <w:rsid w:val="00B007FD"/>
    <w:rsid w:val="00B0447B"/>
    <w:rsid w:val="00B0761D"/>
    <w:rsid w:val="00B10667"/>
    <w:rsid w:val="00B15524"/>
    <w:rsid w:val="00B15B76"/>
    <w:rsid w:val="00B21792"/>
    <w:rsid w:val="00B43C0D"/>
    <w:rsid w:val="00B43E4E"/>
    <w:rsid w:val="00B55E18"/>
    <w:rsid w:val="00B6126A"/>
    <w:rsid w:val="00B61EB9"/>
    <w:rsid w:val="00B6726B"/>
    <w:rsid w:val="00B82499"/>
    <w:rsid w:val="00B92C00"/>
    <w:rsid w:val="00BA0FDC"/>
    <w:rsid w:val="00BA3993"/>
    <w:rsid w:val="00BA78E3"/>
    <w:rsid w:val="00BA7EB5"/>
    <w:rsid w:val="00BA7FE3"/>
    <w:rsid w:val="00BB355D"/>
    <w:rsid w:val="00BB6FE1"/>
    <w:rsid w:val="00BC4EBC"/>
    <w:rsid w:val="00BD647B"/>
    <w:rsid w:val="00BD72C7"/>
    <w:rsid w:val="00BD7656"/>
    <w:rsid w:val="00BE3E7A"/>
    <w:rsid w:val="00BE5860"/>
    <w:rsid w:val="00BE6603"/>
    <w:rsid w:val="00C067B3"/>
    <w:rsid w:val="00C135E2"/>
    <w:rsid w:val="00C33560"/>
    <w:rsid w:val="00C342E5"/>
    <w:rsid w:val="00C44FF3"/>
    <w:rsid w:val="00C5079B"/>
    <w:rsid w:val="00C51181"/>
    <w:rsid w:val="00C539E0"/>
    <w:rsid w:val="00C53D5D"/>
    <w:rsid w:val="00C5743F"/>
    <w:rsid w:val="00C6054F"/>
    <w:rsid w:val="00C6067F"/>
    <w:rsid w:val="00C63AA2"/>
    <w:rsid w:val="00C63AA6"/>
    <w:rsid w:val="00C67276"/>
    <w:rsid w:val="00C813F5"/>
    <w:rsid w:val="00C903D0"/>
    <w:rsid w:val="00C91163"/>
    <w:rsid w:val="00C91EE9"/>
    <w:rsid w:val="00C94623"/>
    <w:rsid w:val="00CA0E5C"/>
    <w:rsid w:val="00CA3B5A"/>
    <w:rsid w:val="00CB2AF8"/>
    <w:rsid w:val="00CC1C47"/>
    <w:rsid w:val="00CD1137"/>
    <w:rsid w:val="00CD6B68"/>
    <w:rsid w:val="00CD7C45"/>
    <w:rsid w:val="00CF1E0C"/>
    <w:rsid w:val="00D02B3C"/>
    <w:rsid w:val="00D03162"/>
    <w:rsid w:val="00D04E42"/>
    <w:rsid w:val="00D10E27"/>
    <w:rsid w:val="00D153AB"/>
    <w:rsid w:val="00D24056"/>
    <w:rsid w:val="00D30FAB"/>
    <w:rsid w:val="00D41B8F"/>
    <w:rsid w:val="00D443E3"/>
    <w:rsid w:val="00D4612B"/>
    <w:rsid w:val="00D47BFA"/>
    <w:rsid w:val="00D7375C"/>
    <w:rsid w:val="00D855FD"/>
    <w:rsid w:val="00D90CA6"/>
    <w:rsid w:val="00D94BA4"/>
    <w:rsid w:val="00DA3E7B"/>
    <w:rsid w:val="00DB001C"/>
    <w:rsid w:val="00DD4124"/>
    <w:rsid w:val="00DD4611"/>
    <w:rsid w:val="00DD773B"/>
    <w:rsid w:val="00DD7902"/>
    <w:rsid w:val="00DF2177"/>
    <w:rsid w:val="00E01F79"/>
    <w:rsid w:val="00E03D1A"/>
    <w:rsid w:val="00E14456"/>
    <w:rsid w:val="00E149D0"/>
    <w:rsid w:val="00E15427"/>
    <w:rsid w:val="00E16857"/>
    <w:rsid w:val="00E16ADB"/>
    <w:rsid w:val="00E1747F"/>
    <w:rsid w:val="00E22C3C"/>
    <w:rsid w:val="00E2424D"/>
    <w:rsid w:val="00E24DD5"/>
    <w:rsid w:val="00E36C3D"/>
    <w:rsid w:val="00E37528"/>
    <w:rsid w:val="00E42050"/>
    <w:rsid w:val="00E4243D"/>
    <w:rsid w:val="00E42E30"/>
    <w:rsid w:val="00E440E2"/>
    <w:rsid w:val="00E443ED"/>
    <w:rsid w:val="00E511E4"/>
    <w:rsid w:val="00E553AC"/>
    <w:rsid w:val="00E57C40"/>
    <w:rsid w:val="00E771EF"/>
    <w:rsid w:val="00E81B86"/>
    <w:rsid w:val="00E82FD7"/>
    <w:rsid w:val="00E85707"/>
    <w:rsid w:val="00E86AA4"/>
    <w:rsid w:val="00E92BD1"/>
    <w:rsid w:val="00E978EC"/>
    <w:rsid w:val="00EA4421"/>
    <w:rsid w:val="00EA6093"/>
    <w:rsid w:val="00EB5D99"/>
    <w:rsid w:val="00EC1ADF"/>
    <w:rsid w:val="00EC4BD9"/>
    <w:rsid w:val="00EE2D11"/>
    <w:rsid w:val="00EE3262"/>
    <w:rsid w:val="00EE333A"/>
    <w:rsid w:val="00EE74FF"/>
    <w:rsid w:val="00EE75DB"/>
    <w:rsid w:val="00F01543"/>
    <w:rsid w:val="00F13589"/>
    <w:rsid w:val="00F20A17"/>
    <w:rsid w:val="00F26078"/>
    <w:rsid w:val="00F3168F"/>
    <w:rsid w:val="00F357FD"/>
    <w:rsid w:val="00F3624E"/>
    <w:rsid w:val="00F53E5D"/>
    <w:rsid w:val="00F56AC4"/>
    <w:rsid w:val="00F616C0"/>
    <w:rsid w:val="00F71357"/>
    <w:rsid w:val="00F748CD"/>
    <w:rsid w:val="00F97681"/>
    <w:rsid w:val="00FB1253"/>
    <w:rsid w:val="00FB2E15"/>
    <w:rsid w:val="00FB667D"/>
    <w:rsid w:val="00FD077F"/>
    <w:rsid w:val="00FD32D5"/>
    <w:rsid w:val="00FD4461"/>
    <w:rsid w:val="00FD5B71"/>
    <w:rsid w:val="00FD6139"/>
    <w:rsid w:val="00FE6364"/>
    <w:rsid w:val="00FF1606"/>
    <w:rsid w:val="4A362992"/>
    <w:rsid w:val="5C23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98206"/>
  <w15:docId w15:val="{D8219440-38B5-4822-976A-0BDD2B96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55"/>
  </w:style>
  <w:style w:type="paragraph" w:styleId="Heading1">
    <w:name w:val="heading 1"/>
    <w:basedOn w:val="Normal1"/>
    <w:next w:val="Normal1"/>
    <w:link w:val="Heading1Char"/>
    <w:uiPriority w:val="9"/>
    <w:qFormat/>
    <w:rsid w:val="000420A7"/>
    <w:pPr>
      <w:keepNext/>
      <w:keepLines/>
      <w:spacing w:before="480"/>
      <w:outlineLvl w:val="0"/>
    </w:pPr>
    <w:rPr>
      <w:rFonts w:ascii="Calibri" w:eastAsia="Calibri" w:hAnsi="Calibri"/>
      <w:b/>
      <w:color w:val="3B618E"/>
      <w:sz w:val="28"/>
    </w:rPr>
  </w:style>
  <w:style w:type="paragraph" w:styleId="Heading2">
    <w:name w:val="heading 2"/>
    <w:basedOn w:val="Normal"/>
    <w:next w:val="Normal"/>
    <w:link w:val="Heading2Char"/>
    <w:uiPriority w:val="9"/>
    <w:unhideWhenUsed/>
    <w:qFormat/>
    <w:rsid w:val="00EE75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00B2179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21792"/>
    <w:pPr>
      <w:keepNext/>
      <w:keepLines/>
      <w:spacing w:before="240" w:after="40"/>
      <w:outlineLvl w:val="3"/>
    </w:pPr>
    <w:rPr>
      <w:b/>
    </w:rPr>
  </w:style>
  <w:style w:type="paragraph" w:styleId="Heading5">
    <w:name w:val="heading 5"/>
    <w:basedOn w:val="Normal"/>
    <w:next w:val="Normal"/>
    <w:uiPriority w:val="9"/>
    <w:semiHidden/>
    <w:unhideWhenUsed/>
    <w:qFormat/>
    <w:rsid w:val="00B2179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217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21792"/>
    <w:pPr>
      <w:keepNext/>
      <w:keepLines/>
      <w:spacing w:before="480" w:after="120"/>
    </w:pPr>
    <w:rPr>
      <w:b/>
      <w:sz w:val="72"/>
      <w:szCs w:val="72"/>
    </w:rPr>
  </w:style>
  <w:style w:type="paragraph" w:styleId="Header">
    <w:name w:val="header"/>
    <w:basedOn w:val="Normal"/>
    <w:link w:val="HeaderChar"/>
    <w:uiPriority w:val="99"/>
    <w:unhideWhenUsed/>
    <w:rsid w:val="00AD6E55"/>
    <w:pPr>
      <w:tabs>
        <w:tab w:val="center" w:pos="4680"/>
        <w:tab w:val="right" w:pos="9360"/>
      </w:tabs>
    </w:pPr>
  </w:style>
  <w:style w:type="character" w:customStyle="1" w:styleId="HeaderChar">
    <w:name w:val="Header Char"/>
    <w:basedOn w:val="DefaultParagraphFont"/>
    <w:link w:val="Header"/>
    <w:uiPriority w:val="99"/>
    <w:rsid w:val="00AD6E55"/>
    <w:rPr>
      <w:rFonts w:ascii="Times New Roman" w:eastAsia="Times New Roman" w:hAnsi="Times New Roman" w:cs="Times New Roman"/>
    </w:rPr>
  </w:style>
  <w:style w:type="paragraph" w:styleId="Footer">
    <w:name w:val="footer"/>
    <w:basedOn w:val="Normal"/>
    <w:link w:val="FooterChar"/>
    <w:uiPriority w:val="99"/>
    <w:unhideWhenUsed/>
    <w:rsid w:val="00AD6E55"/>
    <w:pPr>
      <w:tabs>
        <w:tab w:val="center" w:pos="4680"/>
        <w:tab w:val="right" w:pos="9360"/>
      </w:tabs>
    </w:pPr>
  </w:style>
  <w:style w:type="character" w:customStyle="1" w:styleId="FooterChar">
    <w:name w:val="Footer Char"/>
    <w:basedOn w:val="DefaultParagraphFont"/>
    <w:link w:val="Footer"/>
    <w:uiPriority w:val="99"/>
    <w:rsid w:val="00AD6E55"/>
    <w:rPr>
      <w:rFonts w:ascii="Times New Roman" w:eastAsia="Times New Roman" w:hAnsi="Times New Roman" w:cs="Times New Roman"/>
    </w:rPr>
  </w:style>
  <w:style w:type="character" w:styleId="PageNumber">
    <w:name w:val="page number"/>
    <w:basedOn w:val="DefaultParagraphFont"/>
    <w:uiPriority w:val="99"/>
    <w:semiHidden/>
    <w:unhideWhenUsed/>
    <w:rsid w:val="00AD6E55"/>
  </w:style>
  <w:style w:type="character" w:styleId="CommentReference">
    <w:name w:val="annotation reference"/>
    <w:basedOn w:val="DefaultParagraphFont"/>
    <w:uiPriority w:val="99"/>
    <w:semiHidden/>
    <w:unhideWhenUsed/>
    <w:rsid w:val="00F61D92"/>
    <w:rPr>
      <w:sz w:val="18"/>
      <w:szCs w:val="18"/>
    </w:rPr>
  </w:style>
  <w:style w:type="paragraph" w:styleId="CommentText">
    <w:name w:val="annotation text"/>
    <w:basedOn w:val="Normal"/>
    <w:link w:val="CommentTextChar"/>
    <w:uiPriority w:val="99"/>
    <w:unhideWhenUsed/>
    <w:rsid w:val="00F61D92"/>
  </w:style>
  <w:style w:type="character" w:customStyle="1" w:styleId="CommentTextChar">
    <w:name w:val="Comment Text Char"/>
    <w:basedOn w:val="DefaultParagraphFont"/>
    <w:link w:val="CommentText"/>
    <w:uiPriority w:val="99"/>
    <w:rsid w:val="00F61D9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61D92"/>
    <w:rPr>
      <w:b/>
      <w:bCs/>
      <w:sz w:val="20"/>
      <w:szCs w:val="20"/>
    </w:rPr>
  </w:style>
  <w:style w:type="character" w:customStyle="1" w:styleId="CommentSubjectChar">
    <w:name w:val="Comment Subject Char"/>
    <w:basedOn w:val="CommentTextChar"/>
    <w:link w:val="CommentSubject"/>
    <w:uiPriority w:val="99"/>
    <w:semiHidden/>
    <w:rsid w:val="00F61D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1D92"/>
    <w:rPr>
      <w:sz w:val="18"/>
      <w:szCs w:val="18"/>
    </w:rPr>
  </w:style>
  <w:style w:type="character" w:customStyle="1" w:styleId="BalloonTextChar">
    <w:name w:val="Balloon Text Char"/>
    <w:basedOn w:val="DefaultParagraphFont"/>
    <w:link w:val="BalloonText"/>
    <w:uiPriority w:val="99"/>
    <w:semiHidden/>
    <w:rsid w:val="00F61D9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61D92"/>
    <w:rPr>
      <w:color w:val="0563C1" w:themeColor="hyperlink"/>
      <w:u w:val="single"/>
    </w:rPr>
  </w:style>
  <w:style w:type="paragraph" w:styleId="ListParagraph">
    <w:name w:val="List Paragraph"/>
    <w:basedOn w:val="Normal"/>
    <w:uiPriority w:val="34"/>
    <w:qFormat/>
    <w:rsid w:val="001771B5"/>
    <w:pPr>
      <w:spacing w:line="240" w:lineRule="atLeast"/>
      <w:ind w:left="720"/>
      <w:contextualSpacing/>
    </w:pPr>
    <w:rPr>
      <w:rFonts w:ascii="Times" w:hAnsi="Times"/>
      <w:sz w:val="20"/>
      <w:szCs w:val="20"/>
    </w:rPr>
  </w:style>
  <w:style w:type="character" w:customStyle="1" w:styleId="s1">
    <w:name w:val="s1"/>
    <w:basedOn w:val="DefaultParagraphFont"/>
    <w:rsid w:val="00584D48"/>
    <w:rPr>
      <w:color w:val="0433FF"/>
    </w:rPr>
  </w:style>
  <w:style w:type="character" w:styleId="FollowedHyperlink">
    <w:name w:val="FollowedHyperlink"/>
    <w:basedOn w:val="DefaultParagraphFont"/>
    <w:uiPriority w:val="99"/>
    <w:semiHidden/>
    <w:unhideWhenUsed/>
    <w:rsid w:val="00053CF9"/>
    <w:rPr>
      <w:color w:val="954F72" w:themeColor="followedHyperlink"/>
      <w:u w:val="single"/>
    </w:rPr>
  </w:style>
  <w:style w:type="paragraph" w:styleId="Revision">
    <w:name w:val="Revision"/>
    <w:hidden/>
    <w:uiPriority w:val="99"/>
    <w:semiHidden/>
    <w:rsid w:val="00CF255C"/>
  </w:style>
  <w:style w:type="table" w:styleId="TableGrid">
    <w:name w:val="Table Grid"/>
    <w:basedOn w:val="TableNormal"/>
    <w:uiPriority w:val="39"/>
    <w:rsid w:val="00E6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E32BF"/>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Comic Sans MS" w:hAnsi="Comic Sans MS"/>
      <w:szCs w:val="20"/>
    </w:rPr>
  </w:style>
  <w:style w:type="character" w:customStyle="1" w:styleId="BodyTextChar">
    <w:name w:val="Body Text Char"/>
    <w:basedOn w:val="DefaultParagraphFont"/>
    <w:link w:val="BodyText"/>
    <w:rsid w:val="002E32BF"/>
    <w:rPr>
      <w:rFonts w:ascii="Comic Sans MS" w:eastAsia="Times New Roman" w:hAnsi="Comic Sans MS" w:cs="Times New Roman"/>
      <w:szCs w:val="20"/>
    </w:rPr>
  </w:style>
  <w:style w:type="character" w:customStyle="1" w:styleId="Heading1Char">
    <w:name w:val="Heading 1 Char"/>
    <w:basedOn w:val="DefaultParagraphFont"/>
    <w:link w:val="Heading1"/>
    <w:rsid w:val="000420A7"/>
    <w:rPr>
      <w:rFonts w:ascii="Calibri" w:eastAsia="Calibri" w:hAnsi="Calibri" w:cs="Times New Roman"/>
      <w:b/>
      <w:color w:val="3B618E"/>
      <w:sz w:val="28"/>
      <w:szCs w:val="20"/>
    </w:rPr>
  </w:style>
  <w:style w:type="paragraph" w:customStyle="1" w:styleId="Normal1">
    <w:name w:val="Normal1"/>
    <w:rsid w:val="000420A7"/>
    <w:rPr>
      <w:color w:val="000000"/>
      <w:szCs w:val="20"/>
    </w:rPr>
  </w:style>
  <w:style w:type="character" w:customStyle="1" w:styleId="UnresolvedMention1">
    <w:name w:val="Unresolved Mention1"/>
    <w:basedOn w:val="DefaultParagraphFont"/>
    <w:uiPriority w:val="99"/>
    <w:rsid w:val="006C2A5D"/>
    <w:rPr>
      <w:color w:val="808080"/>
      <w:shd w:val="clear" w:color="auto" w:fill="E6E6E6"/>
    </w:rPr>
  </w:style>
  <w:style w:type="character" w:customStyle="1" w:styleId="m3727077861620453772m-4922883161413486542m-8178155395162564203m6596744319585139459m-8694183017458393411gmail-msohyperlink">
    <w:name w:val="m_3727077861620453772m_-4922883161413486542m_-8178155395162564203m_6596744319585139459m_-8694183017458393411gmail-msohyperlink"/>
    <w:basedOn w:val="DefaultParagraphFont"/>
    <w:rsid w:val="00A949C3"/>
  </w:style>
  <w:style w:type="character" w:customStyle="1" w:styleId="Heading2Char">
    <w:name w:val="Heading 2 Char"/>
    <w:basedOn w:val="DefaultParagraphFont"/>
    <w:link w:val="Heading2"/>
    <w:uiPriority w:val="9"/>
    <w:semiHidden/>
    <w:rsid w:val="00EE759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83BE9"/>
    <w:pPr>
      <w:spacing w:before="100" w:beforeAutospacing="1" w:after="100" w:afterAutospacing="1"/>
    </w:pPr>
  </w:style>
  <w:style w:type="character" w:styleId="Strong">
    <w:name w:val="Strong"/>
    <w:basedOn w:val="DefaultParagraphFont"/>
    <w:uiPriority w:val="22"/>
    <w:qFormat/>
    <w:rsid w:val="00B83BE9"/>
    <w:rPr>
      <w:b/>
      <w:bCs/>
    </w:rPr>
  </w:style>
  <w:style w:type="character" w:styleId="Emphasis">
    <w:name w:val="Emphasis"/>
    <w:basedOn w:val="DefaultParagraphFont"/>
    <w:uiPriority w:val="20"/>
    <w:qFormat/>
    <w:rsid w:val="00B83BE9"/>
    <w:rPr>
      <w:i/>
      <w:iCs/>
    </w:rPr>
  </w:style>
  <w:style w:type="paragraph" w:styleId="Subtitle">
    <w:name w:val="Subtitle"/>
    <w:basedOn w:val="Normal"/>
    <w:next w:val="Normal"/>
    <w:uiPriority w:val="11"/>
    <w:qFormat/>
    <w:rsid w:val="00B21792"/>
    <w:pPr>
      <w:keepNext/>
      <w:keepLines/>
      <w:spacing w:before="360" w:after="80"/>
    </w:pPr>
    <w:rPr>
      <w:rFonts w:ascii="Georgia" w:eastAsia="Georgia" w:hAnsi="Georgia" w:cs="Georgia"/>
      <w:i/>
      <w:color w:val="666666"/>
      <w:sz w:val="48"/>
      <w:szCs w:val="48"/>
    </w:rPr>
  </w:style>
  <w:style w:type="table" w:customStyle="1" w:styleId="a">
    <w:basedOn w:val="TableNormal"/>
    <w:rsid w:val="00B21792"/>
    <w:tblPr>
      <w:tblStyleRowBandSize w:val="1"/>
      <w:tblStyleColBandSize w:val="1"/>
      <w:tblCellMar>
        <w:left w:w="115" w:type="dxa"/>
        <w:right w:w="115" w:type="dxa"/>
      </w:tblCellMar>
    </w:tblPr>
  </w:style>
  <w:style w:type="table" w:customStyle="1" w:styleId="a0">
    <w:basedOn w:val="TableNormal"/>
    <w:rsid w:val="00B21792"/>
    <w:tblPr>
      <w:tblStyleRowBandSize w:val="1"/>
      <w:tblStyleColBandSize w:val="1"/>
    </w:tblPr>
  </w:style>
  <w:style w:type="table" w:customStyle="1" w:styleId="a1">
    <w:basedOn w:val="TableNormal"/>
    <w:rsid w:val="00B21792"/>
    <w:tblPr>
      <w:tblStyleRowBandSize w:val="1"/>
      <w:tblStyleColBandSize w:val="1"/>
    </w:tblPr>
  </w:style>
  <w:style w:type="table" w:customStyle="1" w:styleId="a2">
    <w:basedOn w:val="TableNormal"/>
    <w:rsid w:val="00B21792"/>
    <w:tblPr>
      <w:tblStyleRowBandSize w:val="1"/>
      <w:tblStyleColBandSize w:val="1"/>
    </w:tblPr>
  </w:style>
  <w:style w:type="table" w:customStyle="1" w:styleId="a3">
    <w:basedOn w:val="TableNormal"/>
    <w:rsid w:val="00B21792"/>
    <w:tblPr>
      <w:tblStyleRowBandSize w:val="1"/>
      <w:tblStyleColBandSize w:val="1"/>
    </w:tblPr>
  </w:style>
  <w:style w:type="paragraph" w:customStyle="1" w:styleId="TableParagraph">
    <w:name w:val="Table Paragraph"/>
    <w:basedOn w:val="Normal"/>
    <w:uiPriority w:val="1"/>
    <w:qFormat/>
    <w:rsid w:val="00F13589"/>
    <w:pPr>
      <w:widowControl w:val="0"/>
    </w:pPr>
    <w:rPr>
      <w:rFonts w:asciiTheme="minorHAnsi" w:eastAsiaTheme="minorHAnsi" w:hAnsiTheme="minorHAnsi" w:cstheme="minorBidi"/>
      <w:sz w:val="22"/>
      <w:szCs w:val="22"/>
    </w:rPr>
  </w:style>
  <w:style w:type="paragraph" w:customStyle="1" w:styleId="Normal2">
    <w:name w:val="Normal2"/>
    <w:rsid w:val="00F13589"/>
    <w:pPr>
      <w:contextualSpacing/>
    </w:pPr>
    <w:rPr>
      <w:rFonts w:ascii="Cambria" w:eastAsia="Cambria" w:hAnsi="Cambria" w:cs="Cambria"/>
      <w:color w:val="000000"/>
      <w:lang w:eastAsia="ja-JP"/>
    </w:rPr>
  </w:style>
  <w:style w:type="paragraph" w:styleId="NoSpacing">
    <w:name w:val="No Spacing"/>
    <w:uiPriority w:val="1"/>
    <w:qFormat/>
    <w:rsid w:val="002E7DCB"/>
    <w:rPr>
      <w:rFonts w:eastAsiaTheme="minorHAnsi"/>
      <w:szCs w:val="22"/>
    </w:rPr>
  </w:style>
  <w:style w:type="character" w:customStyle="1" w:styleId="normaltextrun">
    <w:name w:val="normaltextrun"/>
    <w:basedOn w:val="DefaultParagraphFont"/>
    <w:rsid w:val="00557251"/>
  </w:style>
  <w:style w:type="character" w:customStyle="1" w:styleId="eop">
    <w:name w:val="eop"/>
    <w:basedOn w:val="DefaultParagraphFont"/>
    <w:rsid w:val="00557251"/>
  </w:style>
  <w:style w:type="character" w:styleId="SubtleReference">
    <w:name w:val="Subtle Reference"/>
    <w:basedOn w:val="DefaultParagraphFont"/>
    <w:uiPriority w:val="31"/>
    <w:qFormat/>
    <w:rsid w:val="000C3163"/>
    <w:rPr>
      <w:smallCaps/>
      <w:color w:val="ED7D31" w:themeColor="accent2"/>
      <w:u w:val="single"/>
    </w:rPr>
  </w:style>
  <w:style w:type="character" w:styleId="UnresolvedMention">
    <w:name w:val="Unresolved Mention"/>
    <w:basedOn w:val="DefaultParagraphFont"/>
    <w:uiPriority w:val="99"/>
    <w:semiHidden/>
    <w:unhideWhenUsed/>
    <w:rsid w:val="00566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09">
      <w:bodyDiv w:val="1"/>
      <w:marLeft w:val="0"/>
      <w:marRight w:val="0"/>
      <w:marTop w:val="0"/>
      <w:marBottom w:val="0"/>
      <w:divBdr>
        <w:top w:val="none" w:sz="0" w:space="0" w:color="auto"/>
        <w:left w:val="none" w:sz="0" w:space="0" w:color="auto"/>
        <w:bottom w:val="none" w:sz="0" w:space="0" w:color="auto"/>
        <w:right w:val="none" w:sz="0" w:space="0" w:color="auto"/>
      </w:divBdr>
      <w:divsChild>
        <w:div w:id="1917668220">
          <w:marLeft w:val="0"/>
          <w:marRight w:val="0"/>
          <w:marTop w:val="0"/>
          <w:marBottom w:val="0"/>
          <w:divBdr>
            <w:top w:val="none" w:sz="0" w:space="0" w:color="auto"/>
            <w:left w:val="none" w:sz="0" w:space="0" w:color="auto"/>
            <w:bottom w:val="none" w:sz="0" w:space="0" w:color="auto"/>
            <w:right w:val="none" w:sz="0" w:space="0" w:color="auto"/>
          </w:divBdr>
        </w:div>
        <w:div w:id="1939096285">
          <w:marLeft w:val="0"/>
          <w:marRight w:val="0"/>
          <w:marTop w:val="0"/>
          <w:marBottom w:val="0"/>
          <w:divBdr>
            <w:top w:val="none" w:sz="0" w:space="0" w:color="auto"/>
            <w:left w:val="none" w:sz="0" w:space="0" w:color="auto"/>
            <w:bottom w:val="none" w:sz="0" w:space="0" w:color="auto"/>
            <w:right w:val="none" w:sz="0" w:space="0" w:color="auto"/>
          </w:divBdr>
        </w:div>
        <w:div w:id="603611329">
          <w:marLeft w:val="0"/>
          <w:marRight w:val="0"/>
          <w:marTop w:val="0"/>
          <w:marBottom w:val="0"/>
          <w:divBdr>
            <w:top w:val="none" w:sz="0" w:space="0" w:color="auto"/>
            <w:left w:val="none" w:sz="0" w:space="0" w:color="auto"/>
            <w:bottom w:val="none" w:sz="0" w:space="0" w:color="auto"/>
            <w:right w:val="none" w:sz="0" w:space="0" w:color="auto"/>
          </w:divBdr>
        </w:div>
      </w:divsChild>
    </w:div>
    <w:div w:id="212236851">
      <w:bodyDiv w:val="1"/>
      <w:marLeft w:val="0"/>
      <w:marRight w:val="0"/>
      <w:marTop w:val="0"/>
      <w:marBottom w:val="0"/>
      <w:divBdr>
        <w:top w:val="none" w:sz="0" w:space="0" w:color="auto"/>
        <w:left w:val="none" w:sz="0" w:space="0" w:color="auto"/>
        <w:bottom w:val="none" w:sz="0" w:space="0" w:color="auto"/>
        <w:right w:val="none" w:sz="0" w:space="0" w:color="auto"/>
      </w:divBdr>
    </w:div>
    <w:div w:id="237908270">
      <w:bodyDiv w:val="1"/>
      <w:marLeft w:val="0"/>
      <w:marRight w:val="0"/>
      <w:marTop w:val="0"/>
      <w:marBottom w:val="0"/>
      <w:divBdr>
        <w:top w:val="none" w:sz="0" w:space="0" w:color="auto"/>
        <w:left w:val="none" w:sz="0" w:space="0" w:color="auto"/>
        <w:bottom w:val="none" w:sz="0" w:space="0" w:color="auto"/>
        <w:right w:val="none" w:sz="0" w:space="0" w:color="auto"/>
      </w:divBdr>
      <w:divsChild>
        <w:div w:id="1169757056">
          <w:marLeft w:val="0"/>
          <w:marRight w:val="0"/>
          <w:marTop w:val="0"/>
          <w:marBottom w:val="0"/>
          <w:divBdr>
            <w:top w:val="none" w:sz="0" w:space="0" w:color="auto"/>
            <w:left w:val="none" w:sz="0" w:space="0" w:color="auto"/>
            <w:bottom w:val="none" w:sz="0" w:space="0" w:color="auto"/>
            <w:right w:val="none" w:sz="0" w:space="0" w:color="auto"/>
          </w:divBdr>
        </w:div>
        <w:div w:id="308705318">
          <w:marLeft w:val="0"/>
          <w:marRight w:val="0"/>
          <w:marTop w:val="0"/>
          <w:marBottom w:val="0"/>
          <w:divBdr>
            <w:top w:val="none" w:sz="0" w:space="0" w:color="auto"/>
            <w:left w:val="none" w:sz="0" w:space="0" w:color="auto"/>
            <w:bottom w:val="none" w:sz="0" w:space="0" w:color="auto"/>
            <w:right w:val="none" w:sz="0" w:space="0" w:color="auto"/>
          </w:divBdr>
        </w:div>
        <w:div w:id="103699041">
          <w:marLeft w:val="0"/>
          <w:marRight w:val="0"/>
          <w:marTop w:val="0"/>
          <w:marBottom w:val="0"/>
          <w:divBdr>
            <w:top w:val="none" w:sz="0" w:space="0" w:color="auto"/>
            <w:left w:val="none" w:sz="0" w:space="0" w:color="auto"/>
            <w:bottom w:val="none" w:sz="0" w:space="0" w:color="auto"/>
            <w:right w:val="none" w:sz="0" w:space="0" w:color="auto"/>
          </w:divBdr>
        </w:div>
        <w:div w:id="1850096117">
          <w:marLeft w:val="0"/>
          <w:marRight w:val="0"/>
          <w:marTop w:val="0"/>
          <w:marBottom w:val="0"/>
          <w:divBdr>
            <w:top w:val="none" w:sz="0" w:space="0" w:color="auto"/>
            <w:left w:val="none" w:sz="0" w:space="0" w:color="auto"/>
            <w:bottom w:val="none" w:sz="0" w:space="0" w:color="auto"/>
            <w:right w:val="none" w:sz="0" w:space="0" w:color="auto"/>
          </w:divBdr>
        </w:div>
      </w:divsChild>
    </w:div>
    <w:div w:id="348027483">
      <w:bodyDiv w:val="1"/>
      <w:marLeft w:val="0"/>
      <w:marRight w:val="0"/>
      <w:marTop w:val="0"/>
      <w:marBottom w:val="0"/>
      <w:divBdr>
        <w:top w:val="none" w:sz="0" w:space="0" w:color="auto"/>
        <w:left w:val="none" w:sz="0" w:space="0" w:color="auto"/>
        <w:bottom w:val="none" w:sz="0" w:space="0" w:color="auto"/>
        <w:right w:val="none" w:sz="0" w:space="0" w:color="auto"/>
      </w:divBdr>
    </w:div>
    <w:div w:id="413819075">
      <w:bodyDiv w:val="1"/>
      <w:marLeft w:val="0"/>
      <w:marRight w:val="0"/>
      <w:marTop w:val="0"/>
      <w:marBottom w:val="0"/>
      <w:divBdr>
        <w:top w:val="none" w:sz="0" w:space="0" w:color="auto"/>
        <w:left w:val="none" w:sz="0" w:space="0" w:color="auto"/>
        <w:bottom w:val="none" w:sz="0" w:space="0" w:color="auto"/>
        <w:right w:val="none" w:sz="0" w:space="0" w:color="auto"/>
      </w:divBdr>
      <w:divsChild>
        <w:div w:id="21712317">
          <w:marLeft w:val="0"/>
          <w:marRight w:val="0"/>
          <w:marTop w:val="0"/>
          <w:marBottom w:val="0"/>
          <w:divBdr>
            <w:top w:val="none" w:sz="0" w:space="0" w:color="auto"/>
            <w:left w:val="none" w:sz="0" w:space="0" w:color="auto"/>
            <w:bottom w:val="none" w:sz="0" w:space="0" w:color="auto"/>
            <w:right w:val="none" w:sz="0" w:space="0" w:color="auto"/>
          </w:divBdr>
        </w:div>
        <w:div w:id="1844733351">
          <w:marLeft w:val="0"/>
          <w:marRight w:val="0"/>
          <w:marTop w:val="0"/>
          <w:marBottom w:val="0"/>
          <w:divBdr>
            <w:top w:val="none" w:sz="0" w:space="0" w:color="auto"/>
            <w:left w:val="none" w:sz="0" w:space="0" w:color="auto"/>
            <w:bottom w:val="none" w:sz="0" w:space="0" w:color="auto"/>
            <w:right w:val="none" w:sz="0" w:space="0" w:color="auto"/>
          </w:divBdr>
        </w:div>
        <w:div w:id="1664048469">
          <w:marLeft w:val="0"/>
          <w:marRight w:val="0"/>
          <w:marTop w:val="0"/>
          <w:marBottom w:val="0"/>
          <w:divBdr>
            <w:top w:val="none" w:sz="0" w:space="0" w:color="auto"/>
            <w:left w:val="none" w:sz="0" w:space="0" w:color="auto"/>
            <w:bottom w:val="none" w:sz="0" w:space="0" w:color="auto"/>
            <w:right w:val="none" w:sz="0" w:space="0" w:color="auto"/>
          </w:divBdr>
        </w:div>
        <w:div w:id="490602639">
          <w:marLeft w:val="0"/>
          <w:marRight w:val="0"/>
          <w:marTop w:val="0"/>
          <w:marBottom w:val="0"/>
          <w:divBdr>
            <w:top w:val="none" w:sz="0" w:space="0" w:color="auto"/>
            <w:left w:val="none" w:sz="0" w:space="0" w:color="auto"/>
            <w:bottom w:val="none" w:sz="0" w:space="0" w:color="auto"/>
            <w:right w:val="none" w:sz="0" w:space="0" w:color="auto"/>
          </w:divBdr>
        </w:div>
        <w:div w:id="1747144985">
          <w:marLeft w:val="0"/>
          <w:marRight w:val="0"/>
          <w:marTop w:val="0"/>
          <w:marBottom w:val="0"/>
          <w:divBdr>
            <w:top w:val="none" w:sz="0" w:space="0" w:color="auto"/>
            <w:left w:val="none" w:sz="0" w:space="0" w:color="auto"/>
            <w:bottom w:val="none" w:sz="0" w:space="0" w:color="auto"/>
            <w:right w:val="none" w:sz="0" w:space="0" w:color="auto"/>
          </w:divBdr>
        </w:div>
        <w:div w:id="1213927427">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 w:id="1969122339">
          <w:marLeft w:val="0"/>
          <w:marRight w:val="0"/>
          <w:marTop w:val="0"/>
          <w:marBottom w:val="0"/>
          <w:divBdr>
            <w:top w:val="none" w:sz="0" w:space="0" w:color="auto"/>
            <w:left w:val="none" w:sz="0" w:space="0" w:color="auto"/>
            <w:bottom w:val="none" w:sz="0" w:space="0" w:color="auto"/>
            <w:right w:val="none" w:sz="0" w:space="0" w:color="auto"/>
          </w:divBdr>
        </w:div>
      </w:divsChild>
    </w:div>
    <w:div w:id="429356225">
      <w:bodyDiv w:val="1"/>
      <w:marLeft w:val="0"/>
      <w:marRight w:val="0"/>
      <w:marTop w:val="0"/>
      <w:marBottom w:val="0"/>
      <w:divBdr>
        <w:top w:val="none" w:sz="0" w:space="0" w:color="auto"/>
        <w:left w:val="none" w:sz="0" w:space="0" w:color="auto"/>
        <w:bottom w:val="none" w:sz="0" w:space="0" w:color="auto"/>
        <w:right w:val="none" w:sz="0" w:space="0" w:color="auto"/>
      </w:divBdr>
    </w:div>
    <w:div w:id="549465034">
      <w:bodyDiv w:val="1"/>
      <w:marLeft w:val="0"/>
      <w:marRight w:val="0"/>
      <w:marTop w:val="0"/>
      <w:marBottom w:val="0"/>
      <w:divBdr>
        <w:top w:val="none" w:sz="0" w:space="0" w:color="auto"/>
        <w:left w:val="none" w:sz="0" w:space="0" w:color="auto"/>
        <w:bottom w:val="none" w:sz="0" w:space="0" w:color="auto"/>
        <w:right w:val="none" w:sz="0" w:space="0" w:color="auto"/>
      </w:divBdr>
      <w:divsChild>
        <w:div w:id="1507596861">
          <w:marLeft w:val="0"/>
          <w:marRight w:val="0"/>
          <w:marTop w:val="15"/>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sChild>
                <w:div w:id="702175445">
                  <w:marLeft w:val="0"/>
                  <w:marRight w:val="0"/>
                  <w:marTop w:val="0"/>
                  <w:marBottom w:val="0"/>
                  <w:divBdr>
                    <w:top w:val="none" w:sz="0" w:space="0" w:color="auto"/>
                    <w:left w:val="none" w:sz="0" w:space="0" w:color="auto"/>
                    <w:bottom w:val="none" w:sz="0" w:space="0" w:color="auto"/>
                    <w:right w:val="none" w:sz="0" w:space="0" w:color="auto"/>
                  </w:divBdr>
                </w:div>
                <w:div w:id="2113276030">
                  <w:marLeft w:val="0"/>
                  <w:marRight w:val="0"/>
                  <w:marTop w:val="0"/>
                  <w:marBottom w:val="0"/>
                  <w:divBdr>
                    <w:top w:val="none" w:sz="0" w:space="0" w:color="auto"/>
                    <w:left w:val="none" w:sz="0" w:space="0" w:color="auto"/>
                    <w:bottom w:val="none" w:sz="0" w:space="0" w:color="auto"/>
                    <w:right w:val="none" w:sz="0" w:space="0" w:color="auto"/>
                  </w:divBdr>
                </w:div>
                <w:div w:id="1272783545">
                  <w:marLeft w:val="0"/>
                  <w:marRight w:val="0"/>
                  <w:marTop w:val="0"/>
                  <w:marBottom w:val="0"/>
                  <w:divBdr>
                    <w:top w:val="none" w:sz="0" w:space="0" w:color="auto"/>
                    <w:left w:val="none" w:sz="0" w:space="0" w:color="auto"/>
                    <w:bottom w:val="none" w:sz="0" w:space="0" w:color="auto"/>
                    <w:right w:val="none" w:sz="0" w:space="0" w:color="auto"/>
                  </w:divBdr>
                </w:div>
                <w:div w:id="657613350">
                  <w:marLeft w:val="0"/>
                  <w:marRight w:val="0"/>
                  <w:marTop w:val="0"/>
                  <w:marBottom w:val="0"/>
                  <w:divBdr>
                    <w:top w:val="none" w:sz="0" w:space="0" w:color="auto"/>
                    <w:left w:val="none" w:sz="0" w:space="0" w:color="auto"/>
                    <w:bottom w:val="none" w:sz="0" w:space="0" w:color="auto"/>
                    <w:right w:val="none" w:sz="0" w:space="0" w:color="auto"/>
                  </w:divBdr>
                </w:div>
                <w:div w:id="2121757838">
                  <w:marLeft w:val="0"/>
                  <w:marRight w:val="0"/>
                  <w:marTop w:val="0"/>
                  <w:marBottom w:val="0"/>
                  <w:divBdr>
                    <w:top w:val="none" w:sz="0" w:space="0" w:color="auto"/>
                    <w:left w:val="none" w:sz="0" w:space="0" w:color="auto"/>
                    <w:bottom w:val="none" w:sz="0" w:space="0" w:color="auto"/>
                    <w:right w:val="none" w:sz="0" w:space="0" w:color="auto"/>
                  </w:divBdr>
                </w:div>
                <w:div w:id="365831179">
                  <w:marLeft w:val="0"/>
                  <w:marRight w:val="0"/>
                  <w:marTop w:val="0"/>
                  <w:marBottom w:val="0"/>
                  <w:divBdr>
                    <w:top w:val="none" w:sz="0" w:space="0" w:color="auto"/>
                    <w:left w:val="none" w:sz="0" w:space="0" w:color="auto"/>
                    <w:bottom w:val="none" w:sz="0" w:space="0" w:color="auto"/>
                    <w:right w:val="none" w:sz="0" w:space="0" w:color="auto"/>
                  </w:divBdr>
                </w:div>
                <w:div w:id="1530679833">
                  <w:marLeft w:val="0"/>
                  <w:marRight w:val="0"/>
                  <w:marTop w:val="0"/>
                  <w:marBottom w:val="0"/>
                  <w:divBdr>
                    <w:top w:val="none" w:sz="0" w:space="0" w:color="auto"/>
                    <w:left w:val="none" w:sz="0" w:space="0" w:color="auto"/>
                    <w:bottom w:val="none" w:sz="0" w:space="0" w:color="auto"/>
                    <w:right w:val="none" w:sz="0" w:space="0" w:color="auto"/>
                  </w:divBdr>
                </w:div>
                <w:div w:id="516386731">
                  <w:marLeft w:val="0"/>
                  <w:marRight w:val="0"/>
                  <w:marTop w:val="0"/>
                  <w:marBottom w:val="0"/>
                  <w:divBdr>
                    <w:top w:val="none" w:sz="0" w:space="0" w:color="auto"/>
                    <w:left w:val="none" w:sz="0" w:space="0" w:color="auto"/>
                    <w:bottom w:val="none" w:sz="0" w:space="0" w:color="auto"/>
                    <w:right w:val="none" w:sz="0" w:space="0" w:color="auto"/>
                  </w:divBdr>
                </w:div>
                <w:div w:id="593705448">
                  <w:marLeft w:val="0"/>
                  <w:marRight w:val="0"/>
                  <w:marTop w:val="0"/>
                  <w:marBottom w:val="0"/>
                  <w:divBdr>
                    <w:top w:val="none" w:sz="0" w:space="0" w:color="auto"/>
                    <w:left w:val="none" w:sz="0" w:space="0" w:color="auto"/>
                    <w:bottom w:val="none" w:sz="0" w:space="0" w:color="auto"/>
                    <w:right w:val="none" w:sz="0" w:space="0" w:color="auto"/>
                  </w:divBdr>
                </w:div>
                <w:div w:id="53435597">
                  <w:marLeft w:val="0"/>
                  <w:marRight w:val="0"/>
                  <w:marTop w:val="0"/>
                  <w:marBottom w:val="0"/>
                  <w:divBdr>
                    <w:top w:val="none" w:sz="0" w:space="0" w:color="auto"/>
                    <w:left w:val="none" w:sz="0" w:space="0" w:color="auto"/>
                    <w:bottom w:val="none" w:sz="0" w:space="0" w:color="auto"/>
                    <w:right w:val="none" w:sz="0" w:space="0" w:color="auto"/>
                  </w:divBdr>
                </w:div>
                <w:div w:id="1343820110">
                  <w:marLeft w:val="0"/>
                  <w:marRight w:val="0"/>
                  <w:marTop w:val="0"/>
                  <w:marBottom w:val="0"/>
                  <w:divBdr>
                    <w:top w:val="none" w:sz="0" w:space="0" w:color="auto"/>
                    <w:left w:val="none" w:sz="0" w:space="0" w:color="auto"/>
                    <w:bottom w:val="none" w:sz="0" w:space="0" w:color="auto"/>
                    <w:right w:val="none" w:sz="0" w:space="0" w:color="auto"/>
                  </w:divBdr>
                </w:div>
                <w:div w:id="1644694754">
                  <w:marLeft w:val="0"/>
                  <w:marRight w:val="0"/>
                  <w:marTop w:val="0"/>
                  <w:marBottom w:val="0"/>
                  <w:divBdr>
                    <w:top w:val="none" w:sz="0" w:space="0" w:color="auto"/>
                    <w:left w:val="none" w:sz="0" w:space="0" w:color="auto"/>
                    <w:bottom w:val="none" w:sz="0" w:space="0" w:color="auto"/>
                    <w:right w:val="none" w:sz="0" w:space="0" w:color="auto"/>
                  </w:divBdr>
                </w:div>
                <w:div w:id="1153640983">
                  <w:marLeft w:val="0"/>
                  <w:marRight w:val="0"/>
                  <w:marTop w:val="0"/>
                  <w:marBottom w:val="0"/>
                  <w:divBdr>
                    <w:top w:val="none" w:sz="0" w:space="0" w:color="auto"/>
                    <w:left w:val="none" w:sz="0" w:space="0" w:color="auto"/>
                    <w:bottom w:val="none" w:sz="0" w:space="0" w:color="auto"/>
                    <w:right w:val="none" w:sz="0" w:space="0" w:color="auto"/>
                  </w:divBdr>
                </w:div>
                <w:div w:id="1236011346">
                  <w:marLeft w:val="0"/>
                  <w:marRight w:val="0"/>
                  <w:marTop w:val="0"/>
                  <w:marBottom w:val="0"/>
                  <w:divBdr>
                    <w:top w:val="none" w:sz="0" w:space="0" w:color="auto"/>
                    <w:left w:val="none" w:sz="0" w:space="0" w:color="auto"/>
                    <w:bottom w:val="none" w:sz="0" w:space="0" w:color="auto"/>
                    <w:right w:val="none" w:sz="0" w:space="0" w:color="auto"/>
                  </w:divBdr>
                </w:div>
                <w:div w:id="739904450">
                  <w:marLeft w:val="0"/>
                  <w:marRight w:val="0"/>
                  <w:marTop w:val="0"/>
                  <w:marBottom w:val="0"/>
                  <w:divBdr>
                    <w:top w:val="none" w:sz="0" w:space="0" w:color="auto"/>
                    <w:left w:val="none" w:sz="0" w:space="0" w:color="auto"/>
                    <w:bottom w:val="none" w:sz="0" w:space="0" w:color="auto"/>
                    <w:right w:val="none" w:sz="0" w:space="0" w:color="auto"/>
                  </w:divBdr>
                </w:div>
                <w:div w:id="473523516">
                  <w:marLeft w:val="0"/>
                  <w:marRight w:val="0"/>
                  <w:marTop w:val="0"/>
                  <w:marBottom w:val="0"/>
                  <w:divBdr>
                    <w:top w:val="none" w:sz="0" w:space="0" w:color="auto"/>
                    <w:left w:val="none" w:sz="0" w:space="0" w:color="auto"/>
                    <w:bottom w:val="none" w:sz="0" w:space="0" w:color="auto"/>
                    <w:right w:val="none" w:sz="0" w:space="0" w:color="auto"/>
                  </w:divBdr>
                </w:div>
                <w:div w:id="1104492540">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284968029">
                  <w:marLeft w:val="0"/>
                  <w:marRight w:val="0"/>
                  <w:marTop w:val="0"/>
                  <w:marBottom w:val="0"/>
                  <w:divBdr>
                    <w:top w:val="none" w:sz="0" w:space="0" w:color="auto"/>
                    <w:left w:val="none" w:sz="0" w:space="0" w:color="auto"/>
                    <w:bottom w:val="none" w:sz="0" w:space="0" w:color="auto"/>
                    <w:right w:val="none" w:sz="0" w:space="0" w:color="auto"/>
                  </w:divBdr>
                </w:div>
                <w:div w:id="896749075">
                  <w:marLeft w:val="0"/>
                  <w:marRight w:val="0"/>
                  <w:marTop w:val="0"/>
                  <w:marBottom w:val="0"/>
                  <w:divBdr>
                    <w:top w:val="none" w:sz="0" w:space="0" w:color="auto"/>
                    <w:left w:val="none" w:sz="0" w:space="0" w:color="auto"/>
                    <w:bottom w:val="none" w:sz="0" w:space="0" w:color="auto"/>
                    <w:right w:val="none" w:sz="0" w:space="0" w:color="auto"/>
                  </w:divBdr>
                </w:div>
                <w:div w:id="1555388068">
                  <w:marLeft w:val="0"/>
                  <w:marRight w:val="0"/>
                  <w:marTop w:val="0"/>
                  <w:marBottom w:val="0"/>
                  <w:divBdr>
                    <w:top w:val="none" w:sz="0" w:space="0" w:color="auto"/>
                    <w:left w:val="none" w:sz="0" w:space="0" w:color="auto"/>
                    <w:bottom w:val="none" w:sz="0" w:space="0" w:color="auto"/>
                    <w:right w:val="none" w:sz="0" w:space="0" w:color="auto"/>
                  </w:divBdr>
                </w:div>
                <w:div w:id="2116631564">
                  <w:marLeft w:val="0"/>
                  <w:marRight w:val="0"/>
                  <w:marTop w:val="0"/>
                  <w:marBottom w:val="0"/>
                  <w:divBdr>
                    <w:top w:val="none" w:sz="0" w:space="0" w:color="auto"/>
                    <w:left w:val="none" w:sz="0" w:space="0" w:color="auto"/>
                    <w:bottom w:val="none" w:sz="0" w:space="0" w:color="auto"/>
                    <w:right w:val="none" w:sz="0" w:space="0" w:color="auto"/>
                  </w:divBdr>
                </w:div>
                <w:div w:id="966591515">
                  <w:marLeft w:val="0"/>
                  <w:marRight w:val="0"/>
                  <w:marTop w:val="0"/>
                  <w:marBottom w:val="0"/>
                  <w:divBdr>
                    <w:top w:val="none" w:sz="0" w:space="0" w:color="auto"/>
                    <w:left w:val="none" w:sz="0" w:space="0" w:color="auto"/>
                    <w:bottom w:val="none" w:sz="0" w:space="0" w:color="auto"/>
                    <w:right w:val="none" w:sz="0" w:space="0" w:color="auto"/>
                  </w:divBdr>
                </w:div>
                <w:div w:id="261959152">
                  <w:marLeft w:val="0"/>
                  <w:marRight w:val="0"/>
                  <w:marTop w:val="0"/>
                  <w:marBottom w:val="0"/>
                  <w:divBdr>
                    <w:top w:val="none" w:sz="0" w:space="0" w:color="auto"/>
                    <w:left w:val="none" w:sz="0" w:space="0" w:color="auto"/>
                    <w:bottom w:val="none" w:sz="0" w:space="0" w:color="auto"/>
                    <w:right w:val="none" w:sz="0" w:space="0" w:color="auto"/>
                  </w:divBdr>
                </w:div>
                <w:div w:id="1403527083">
                  <w:marLeft w:val="0"/>
                  <w:marRight w:val="0"/>
                  <w:marTop w:val="0"/>
                  <w:marBottom w:val="0"/>
                  <w:divBdr>
                    <w:top w:val="none" w:sz="0" w:space="0" w:color="auto"/>
                    <w:left w:val="none" w:sz="0" w:space="0" w:color="auto"/>
                    <w:bottom w:val="none" w:sz="0" w:space="0" w:color="auto"/>
                    <w:right w:val="none" w:sz="0" w:space="0" w:color="auto"/>
                  </w:divBdr>
                </w:div>
                <w:div w:id="1962760142">
                  <w:marLeft w:val="0"/>
                  <w:marRight w:val="0"/>
                  <w:marTop w:val="0"/>
                  <w:marBottom w:val="0"/>
                  <w:divBdr>
                    <w:top w:val="none" w:sz="0" w:space="0" w:color="auto"/>
                    <w:left w:val="none" w:sz="0" w:space="0" w:color="auto"/>
                    <w:bottom w:val="none" w:sz="0" w:space="0" w:color="auto"/>
                    <w:right w:val="none" w:sz="0" w:space="0" w:color="auto"/>
                  </w:divBdr>
                </w:div>
                <w:div w:id="717431809">
                  <w:marLeft w:val="0"/>
                  <w:marRight w:val="0"/>
                  <w:marTop w:val="0"/>
                  <w:marBottom w:val="0"/>
                  <w:divBdr>
                    <w:top w:val="none" w:sz="0" w:space="0" w:color="auto"/>
                    <w:left w:val="none" w:sz="0" w:space="0" w:color="auto"/>
                    <w:bottom w:val="none" w:sz="0" w:space="0" w:color="auto"/>
                    <w:right w:val="none" w:sz="0" w:space="0" w:color="auto"/>
                  </w:divBdr>
                </w:div>
                <w:div w:id="1049499751">
                  <w:marLeft w:val="0"/>
                  <w:marRight w:val="0"/>
                  <w:marTop w:val="0"/>
                  <w:marBottom w:val="0"/>
                  <w:divBdr>
                    <w:top w:val="none" w:sz="0" w:space="0" w:color="auto"/>
                    <w:left w:val="none" w:sz="0" w:space="0" w:color="auto"/>
                    <w:bottom w:val="none" w:sz="0" w:space="0" w:color="auto"/>
                    <w:right w:val="none" w:sz="0" w:space="0" w:color="auto"/>
                  </w:divBdr>
                </w:div>
                <w:div w:id="946813576">
                  <w:marLeft w:val="0"/>
                  <w:marRight w:val="0"/>
                  <w:marTop w:val="0"/>
                  <w:marBottom w:val="0"/>
                  <w:divBdr>
                    <w:top w:val="none" w:sz="0" w:space="0" w:color="auto"/>
                    <w:left w:val="none" w:sz="0" w:space="0" w:color="auto"/>
                    <w:bottom w:val="none" w:sz="0" w:space="0" w:color="auto"/>
                    <w:right w:val="none" w:sz="0" w:space="0" w:color="auto"/>
                  </w:divBdr>
                </w:div>
                <w:div w:id="2083067028">
                  <w:marLeft w:val="0"/>
                  <w:marRight w:val="0"/>
                  <w:marTop w:val="0"/>
                  <w:marBottom w:val="0"/>
                  <w:divBdr>
                    <w:top w:val="none" w:sz="0" w:space="0" w:color="auto"/>
                    <w:left w:val="none" w:sz="0" w:space="0" w:color="auto"/>
                    <w:bottom w:val="none" w:sz="0" w:space="0" w:color="auto"/>
                    <w:right w:val="none" w:sz="0" w:space="0" w:color="auto"/>
                  </w:divBdr>
                </w:div>
                <w:div w:id="316081617">
                  <w:marLeft w:val="0"/>
                  <w:marRight w:val="0"/>
                  <w:marTop w:val="0"/>
                  <w:marBottom w:val="0"/>
                  <w:divBdr>
                    <w:top w:val="none" w:sz="0" w:space="0" w:color="auto"/>
                    <w:left w:val="none" w:sz="0" w:space="0" w:color="auto"/>
                    <w:bottom w:val="none" w:sz="0" w:space="0" w:color="auto"/>
                    <w:right w:val="none" w:sz="0" w:space="0" w:color="auto"/>
                  </w:divBdr>
                </w:div>
                <w:div w:id="588539623">
                  <w:marLeft w:val="0"/>
                  <w:marRight w:val="0"/>
                  <w:marTop w:val="0"/>
                  <w:marBottom w:val="0"/>
                  <w:divBdr>
                    <w:top w:val="none" w:sz="0" w:space="0" w:color="auto"/>
                    <w:left w:val="none" w:sz="0" w:space="0" w:color="auto"/>
                    <w:bottom w:val="none" w:sz="0" w:space="0" w:color="auto"/>
                    <w:right w:val="none" w:sz="0" w:space="0" w:color="auto"/>
                  </w:divBdr>
                </w:div>
                <w:div w:id="1573809530">
                  <w:marLeft w:val="0"/>
                  <w:marRight w:val="0"/>
                  <w:marTop w:val="0"/>
                  <w:marBottom w:val="0"/>
                  <w:divBdr>
                    <w:top w:val="none" w:sz="0" w:space="0" w:color="auto"/>
                    <w:left w:val="none" w:sz="0" w:space="0" w:color="auto"/>
                    <w:bottom w:val="none" w:sz="0" w:space="0" w:color="auto"/>
                    <w:right w:val="none" w:sz="0" w:space="0" w:color="auto"/>
                  </w:divBdr>
                </w:div>
                <w:div w:id="2104641039">
                  <w:marLeft w:val="0"/>
                  <w:marRight w:val="0"/>
                  <w:marTop w:val="0"/>
                  <w:marBottom w:val="0"/>
                  <w:divBdr>
                    <w:top w:val="none" w:sz="0" w:space="0" w:color="auto"/>
                    <w:left w:val="none" w:sz="0" w:space="0" w:color="auto"/>
                    <w:bottom w:val="none" w:sz="0" w:space="0" w:color="auto"/>
                    <w:right w:val="none" w:sz="0" w:space="0" w:color="auto"/>
                  </w:divBdr>
                </w:div>
                <w:div w:id="1350255024">
                  <w:marLeft w:val="0"/>
                  <w:marRight w:val="0"/>
                  <w:marTop w:val="0"/>
                  <w:marBottom w:val="0"/>
                  <w:divBdr>
                    <w:top w:val="none" w:sz="0" w:space="0" w:color="auto"/>
                    <w:left w:val="none" w:sz="0" w:space="0" w:color="auto"/>
                    <w:bottom w:val="none" w:sz="0" w:space="0" w:color="auto"/>
                    <w:right w:val="none" w:sz="0" w:space="0" w:color="auto"/>
                  </w:divBdr>
                </w:div>
                <w:div w:id="310402386">
                  <w:marLeft w:val="0"/>
                  <w:marRight w:val="0"/>
                  <w:marTop w:val="0"/>
                  <w:marBottom w:val="0"/>
                  <w:divBdr>
                    <w:top w:val="none" w:sz="0" w:space="0" w:color="auto"/>
                    <w:left w:val="none" w:sz="0" w:space="0" w:color="auto"/>
                    <w:bottom w:val="none" w:sz="0" w:space="0" w:color="auto"/>
                    <w:right w:val="none" w:sz="0" w:space="0" w:color="auto"/>
                  </w:divBdr>
                </w:div>
                <w:div w:id="895629587">
                  <w:marLeft w:val="0"/>
                  <w:marRight w:val="0"/>
                  <w:marTop w:val="0"/>
                  <w:marBottom w:val="0"/>
                  <w:divBdr>
                    <w:top w:val="none" w:sz="0" w:space="0" w:color="auto"/>
                    <w:left w:val="none" w:sz="0" w:space="0" w:color="auto"/>
                    <w:bottom w:val="none" w:sz="0" w:space="0" w:color="auto"/>
                    <w:right w:val="none" w:sz="0" w:space="0" w:color="auto"/>
                  </w:divBdr>
                </w:div>
                <w:div w:id="958805762">
                  <w:marLeft w:val="0"/>
                  <w:marRight w:val="0"/>
                  <w:marTop w:val="0"/>
                  <w:marBottom w:val="0"/>
                  <w:divBdr>
                    <w:top w:val="none" w:sz="0" w:space="0" w:color="auto"/>
                    <w:left w:val="none" w:sz="0" w:space="0" w:color="auto"/>
                    <w:bottom w:val="none" w:sz="0" w:space="0" w:color="auto"/>
                    <w:right w:val="none" w:sz="0" w:space="0" w:color="auto"/>
                  </w:divBdr>
                </w:div>
                <w:div w:id="1492990157">
                  <w:marLeft w:val="0"/>
                  <w:marRight w:val="0"/>
                  <w:marTop w:val="0"/>
                  <w:marBottom w:val="0"/>
                  <w:divBdr>
                    <w:top w:val="none" w:sz="0" w:space="0" w:color="auto"/>
                    <w:left w:val="none" w:sz="0" w:space="0" w:color="auto"/>
                    <w:bottom w:val="none" w:sz="0" w:space="0" w:color="auto"/>
                    <w:right w:val="none" w:sz="0" w:space="0" w:color="auto"/>
                  </w:divBdr>
                </w:div>
                <w:div w:id="417989339">
                  <w:marLeft w:val="0"/>
                  <w:marRight w:val="0"/>
                  <w:marTop w:val="0"/>
                  <w:marBottom w:val="0"/>
                  <w:divBdr>
                    <w:top w:val="none" w:sz="0" w:space="0" w:color="auto"/>
                    <w:left w:val="none" w:sz="0" w:space="0" w:color="auto"/>
                    <w:bottom w:val="none" w:sz="0" w:space="0" w:color="auto"/>
                    <w:right w:val="none" w:sz="0" w:space="0" w:color="auto"/>
                  </w:divBdr>
                </w:div>
                <w:div w:id="563414959">
                  <w:marLeft w:val="0"/>
                  <w:marRight w:val="0"/>
                  <w:marTop w:val="0"/>
                  <w:marBottom w:val="0"/>
                  <w:divBdr>
                    <w:top w:val="none" w:sz="0" w:space="0" w:color="auto"/>
                    <w:left w:val="none" w:sz="0" w:space="0" w:color="auto"/>
                    <w:bottom w:val="none" w:sz="0" w:space="0" w:color="auto"/>
                    <w:right w:val="none" w:sz="0" w:space="0" w:color="auto"/>
                  </w:divBdr>
                </w:div>
                <w:div w:id="1270550410">
                  <w:marLeft w:val="0"/>
                  <w:marRight w:val="0"/>
                  <w:marTop w:val="0"/>
                  <w:marBottom w:val="0"/>
                  <w:divBdr>
                    <w:top w:val="none" w:sz="0" w:space="0" w:color="auto"/>
                    <w:left w:val="none" w:sz="0" w:space="0" w:color="auto"/>
                    <w:bottom w:val="none" w:sz="0" w:space="0" w:color="auto"/>
                    <w:right w:val="none" w:sz="0" w:space="0" w:color="auto"/>
                  </w:divBdr>
                </w:div>
                <w:div w:id="1069159609">
                  <w:marLeft w:val="0"/>
                  <w:marRight w:val="0"/>
                  <w:marTop w:val="0"/>
                  <w:marBottom w:val="0"/>
                  <w:divBdr>
                    <w:top w:val="none" w:sz="0" w:space="0" w:color="auto"/>
                    <w:left w:val="none" w:sz="0" w:space="0" w:color="auto"/>
                    <w:bottom w:val="none" w:sz="0" w:space="0" w:color="auto"/>
                    <w:right w:val="none" w:sz="0" w:space="0" w:color="auto"/>
                  </w:divBdr>
                </w:div>
                <w:div w:id="105198729">
                  <w:marLeft w:val="0"/>
                  <w:marRight w:val="0"/>
                  <w:marTop w:val="0"/>
                  <w:marBottom w:val="0"/>
                  <w:divBdr>
                    <w:top w:val="none" w:sz="0" w:space="0" w:color="auto"/>
                    <w:left w:val="none" w:sz="0" w:space="0" w:color="auto"/>
                    <w:bottom w:val="none" w:sz="0" w:space="0" w:color="auto"/>
                    <w:right w:val="none" w:sz="0" w:space="0" w:color="auto"/>
                  </w:divBdr>
                </w:div>
                <w:div w:id="1957906381">
                  <w:marLeft w:val="0"/>
                  <w:marRight w:val="0"/>
                  <w:marTop w:val="0"/>
                  <w:marBottom w:val="0"/>
                  <w:divBdr>
                    <w:top w:val="none" w:sz="0" w:space="0" w:color="auto"/>
                    <w:left w:val="none" w:sz="0" w:space="0" w:color="auto"/>
                    <w:bottom w:val="none" w:sz="0" w:space="0" w:color="auto"/>
                    <w:right w:val="none" w:sz="0" w:space="0" w:color="auto"/>
                  </w:divBdr>
                </w:div>
                <w:div w:id="810096241">
                  <w:marLeft w:val="0"/>
                  <w:marRight w:val="0"/>
                  <w:marTop w:val="0"/>
                  <w:marBottom w:val="0"/>
                  <w:divBdr>
                    <w:top w:val="none" w:sz="0" w:space="0" w:color="auto"/>
                    <w:left w:val="none" w:sz="0" w:space="0" w:color="auto"/>
                    <w:bottom w:val="none" w:sz="0" w:space="0" w:color="auto"/>
                    <w:right w:val="none" w:sz="0" w:space="0" w:color="auto"/>
                  </w:divBdr>
                </w:div>
                <w:div w:id="1834951461">
                  <w:marLeft w:val="0"/>
                  <w:marRight w:val="0"/>
                  <w:marTop w:val="0"/>
                  <w:marBottom w:val="0"/>
                  <w:divBdr>
                    <w:top w:val="none" w:sz="0" w:space="0" w:color="auto"/>
                    <w:left w:val="none" w:sz="0" w:space="0" w:color="auto"/>
                    <w:bottom w:val="none" w:sz="0" w:space="0" w:color="auto"/>
                    <w:right w:val="none" w:sz="0" w:space="0" w:color="auto"/>
                  </w:divBdr>
                </w:div>
                <w:div w:id="1615551662">
                  <w:marLeft w:val="0"/>
                  <w:marRight w:val="0"/>
                  <w:marTop w:val="0"/>
                  <w:marBottom w:val="0"/>
                  <w:divBdr>
                    <w:top w:val="none" w:sz="0" w:space="0" w:color="auto"/>
                    <w:left w:val="none" w:sz="0" w:space="0" w:color="auto"/>
                    <w:bottom w:val="none" w:sz="0" w:space="0" w:color="auto"/>
                    <w:right w:val="none" w:sz="0" w:space="0" w:color="auto"/>
                  </w:divBdr>
                </w:div>
                <w:div w:id="400255774">
                  <w:marLeft w:val="0"/>
                  <w:marRight w:val="0"/>
                  <w:marTop w:val="0"/>
                  <w:marBottom w:val="0"/>
                  <w:divBdr>
                    <w:top w:val="none" w:sz="0" w:space="0" w:color="auto"/>
                    <w:left w:val="none" w:sz="0" w:space="0" w:color="auto"/>
                    <w:bottom w:val="none" w:sz="0" w:space="0" w:color="auto"/>
                    <w:right w:val="none" w:sz="0" w:space="0" w:color="auto"/>
                  </w:divBdr>
                </w:div>
                <w:div w:id="189608452">
                  <w:marLeft w:val="0"/>
                  <w:marRight w:val="0"/>
                  <w:marTop w:val="0"/>
                  <w:marBottom w:val="0"/>
                  <w:divBdr>
                    <w:top w:val="none" w:sz="0" w:space="0" w:color="auto"/>
                    <w:left w:val="none" w:sz="0" w:space="0" w:color="auto"/>
                    <w:bottom w:val="none" w:sz="0" w:space="0" w:color="auto"/>
                    <w:right w:val="none" w:sz="0" w:space="0" w:color="auto"/>
                  </w:divBdr>
                </w:div>
                <w:div w:id="1751269091">
                  <w:marLeft w:val="0"/>
                  <w:marRight w:val="0"/>
                  <w:marTop w:val="0"/>
                  <w:marBottom w:val="0"/>
                  <w:divBdr>
                    <w:top w:val="none" w:sz="0" w:space="0" w:color="auto"/>
                    <w:left w:val="none" w:sz="0" w:space="0" w:color="auto"/>
                    <w:bottom w:val="none" w:sz="0" w:space="0" w:color="auto"/>
                    <w:right w:val="none" w:sz="0" w:space="0" w:color="auto"/>
                  </w:divBdr>
                </w:div>
                <w:div w:id="439885678">
                  <w:marLeft w:val="0"/>
                  <w:marRight w:val="0"/>
                  <w:marTop w:val="0"/>
                  <w:marBottom w:val="0"/>
                  <w:divBdr>
                    <w:top w:val="none" w:sz="0" w:space="0" w:color="auto"/>
                    <w:left w:val="none" w:sz="0" w:space="0" w:color="auto"/>
                    <w:bottom w:val="none" w:sz="0" w:space="0" w:color="auto"/>
                    <w:right w:val="none" w:sz="0" w:space="0" w:color="auto"/>
                  </w:divBdr>
                </w:div>
                <w:div w:id="1507011611">
                  <w:marLeft w:val="0"/>
                  <w:marRight w:val="0"/>
                  <w:marTop w:val="0"/>
                  <w:marBottom w:val="0"/>
                  <w:divBdr>
                    <w:top w:val="none" w:sz="0" w:space="0" w:color="auto"/>
                    <w:left w:val="none" w:sz="0" w:space="0" w:color="auto"/>
                    <w:bottom w:val="none" w:sz="0" w:space="0" w:color="auto"/>
                    <w:right w:val="none" w:sz="0" w:space="0" w:color="auto"/>
                  </w:divBdr>
                </w:div>
                <w:div w:id="432238789">
                  <w:marLeft w:val="0"/>
                  <w:marRight w:val="0"/>
                  <w:marTop w:val="0"/>
                  <w:marBottom w:val="0"/>
                  <w:divBdr>
                    <w:top w:val="none" w:sz="0" w:space="0" w:color="auto"/>
                    <w:left w:val="none" w:sz="0" w:space="0" w:color="auto"/>
                    <w:bottom w:val="none" w:sz="0" w:space="0" w:color="auto"/>
                    <w:right w:val="none" w:sz="0" w:space="0" w:color="auto"/>
                  </w:divBdr>
                </w:div>
                <w:div w:id="1659110562">
                  <w:marLeft w:val="0"/>
                  <w:marRight w:val="0"/>
                  <w:marTop w:val="0"/>
                  <w:marBottom w:val="0"/>
                  <w:divBdr>
                    <w:top w:val="none" w:sz="0" w:space="0" w:color="auto"/>
                    <w:left w:val="none" w:sz="0" w:space="0" w:color="auto"/>
                    <w:bottom w:val="none" w:sz="0" w:space="0" w:color="auto"/>
                    <w:right w:val="none" w:sz="0" w:space="0" w:color="auto"/>
                  </w:divBdr>
                </w:div>
                <w:div w:id="1363165967">
                  <w:marLeft w:val="0"/>
                  <w:marRight w:val="0"/>
                  <w:marTop w:val="0"/>
                  <w:marBottom w:val="0"/>
                  <w:divBdr>
                    <w:top w:val="none" w:sz="0" w:space="0" w:color="auto"/>
                    <w:left w:val="none" w:sz="0" w:space="0" w:color="auto"/>
                    <w:bottom w:val="none" w:sz="0" w:space="0" w:color="auto"/>
                    <w:right w:val="none" w:sz="0" w:space="0" w:color="auto"/>
                  </w:divBdr>
                </w:div>
                <w:div w:id="1016735047">
                  <w:marLeft w:val="0"/>
                  <w:marRight w:val="0"/>
                  <w:marTop w:val="0"/>
                  <w:marBottom w:val="0"/>
                  <w:divBdr>
                    <w:top w:val="none" w:sz="0" w:space="0" w:color="auto"/>
                    <w:left w:val="none" w:sz="0" w:space="0" w:color="auto"/>
                    <w:bottom w:val="none" w:sz="0" w:space="0" w:color="auto"/>
                    <w:right w:val="none" w:sz="0" w:space="0" w:color="auto"/>
                  </w:divBdr>
                </w:div>
                <w:div w:id="678393395">
                  <w:marLeft w:val="0"/>
                  <w:marRight w:val="0"/>
                  <w:marTop w:val="0"/>
                  <w:marBottom w:val="0"/>
                  <w:divBdr>
                    <w:top w:val="none" w:sz="0" w:space="0" w:color="auto"/>
                    <w:left w:val="none" w:sz="0" w:space="0" w:color="auto"/>
                    <w:bottom w:val="none" w:sz="0" w:space="0" w:color="auto"/>
                    <w:right w:val="none" w:sz="0" w:space="0" w:color="auto"/>
                  </w:divBdr>
                </w:div>
                <w:div w:id="981621734">
                  <w:marLeft w:val="0"/>
                  <w:marRight w:val="0"/>
                  <w:marTop w:val="0"/>
                  <w:marBottom w:val="0"/>
                  <w:divBdr>
                    <w:top w:val="none" w:sz="0" w:space="0" w:color="auto"/>
                    <w:left w:val="none" w:sz="0" w:space="0" w:color="auto"/>
                    <w:bottom w:val="none" w:sz="0" w:space="0" w:color="auto"/>
                    <w:right w:val="none" w:sz="0" w:space="0" w:color="auto"/>
                  </w:divBdr>
                </w:div>
                <w:div w:id="849564073">
                  <w:marLeft w:val="0"/>
                  <w:marRight w:val="0"/>
                  <w:marTop w:val="0"/>
                  <w:marBottom w:val="0"/>
                  <w:divBdr>
                    <w:top w:val="none" w:sz="0" w:space="0" w:color="auto"/>
                    <w:left w:val="none" w:sz="0" w:space="0" w:color="auto"/>
                    <w:bottom w:val="none" w:sz="0" w:space="0" w:color="auto"/>
                    <w:right w:val="none" w:sz="0" w:space="0" w:color="auto"/>
                  </w:divBdr>
                </w:div>
                <w:div w:id="1846749997">
                  <w:marLeft w:val="0"/>
                  <w:marRight w:val="0"/>
                  <w:marTop w:val="0"/>
                  <w:marBottom w:val="0"/>
                  <w:divBdr>
                    <w:top w:val="none" w:sz="0" w:space="0" w:color="auto"/>
                    <w:left w:val="none" w:sz="0" w:space="0" w:color="auto"/>
                    <w:bottom w:val="none" w:sz="0" w:space="0" w:color="auto"/>
                    <w:right w:val="none" w:sz="0" w:space="0" w:color="auto"/>
                  </w:divBdr>
                </w:div>
                <w:div w:id="1879469193">
                  <w:marLeft w:val="0"/>
                  <w:marRight w:val="0"/>
                  <w:marTop w:val="0"/>
                  <w:marBottom w:val="0"/>
                  <w:divBdr>
                    <w:top w:val="none" w:sz="0" w:space="0" w:color="auto"/>
                    <w:left w:val="none" w:sz="0" w:space="0" w:color="auto"/>
                    <w:bottom w:val="none" w:sz="0" w:space="0" w:color="auto"/>
                    <w:right w:val="none" w:sz="0" w:space="0" w:color="auto"/>
                  </w:divBdr>
                </w:div>
                <w:div w:id="1898781248">
                  <w:marLeft w:val="0"/>
                  <w:marRight w:val="0"/>
                  <w:marTop w:val="0"/>
                  <w:marBottom w:val="0"/>
                  <w:divBdr>
                    <w:top w:val="none" w:sz="0" w:space="0" w:color="auto"/>
                    <w:left w:val="none" w:sz="0" w:space="0" w:color="auto"/>
                    <w:bottom w:val="none" w:sz="0" w:space="0" w:color="auto"/>
                    <w:right w:val="none" w:sz="0" w:space="0" w:color="auto"/>
                  </w:divBdr>
                </w:div>
                <w:div w:id="176777151">
                  <w:marLeft w:val="0"/>
                  <w:marRight w:val="0"/>
                  <w:marTop w:val="0"/>
                  <w:marBottom w:val="0"/>
                  <w:divBdr>
                    <w:top w:val="none" w:sz="0" w:space="0" w:color="auto"/>
                    <w:left w:val="none" w:sz="0" w:space="0" w:color="auto"/>
                    <w:bottom w:val="none" w:sz="0" w:space="0" w:color="auto"/>
                    <w:right w:val="none" w:sz="0" w:space="0" w:color="auto"/>
                  </w:divBdr>
                </w:div>
                <w:div w:id="761032115">
                  <w:marLeft w:val="0"/>
                  <w:marRight w:val="0"/>
                  <w:marTop w:val="0"/>
                  <w:marBottom w:val="0"/>
                  <w:divBdr>
                    <w:top w:val="none" w:sz="0" w:space="0" w:color="auto"/>
                    <w:left w:val="none" w:sz="0" w:space="0" w:color="auto"/>
                    <w:bottom w:val="none" w:sz="0" w:space="0" w:color="auto"/>
                    <w:right w:val="none" w:sz="0" w:space="0" w:color="auto"/>
                  </w:divBdr>
                </w:div>
                <w:div w:id="359820401">
                  <w:marLeft w:val="0"/>
                  <w:marRight w:val="0"/>
                  <w:marTop w:val="0"/>
                  <w:marBottom w:val="0"/>
                  <w:divBdr>
                    <w:top w:val="none" w:sz="0" w:space="0" w:color="auto"/>
                    <w:left w:val="none" w:sz="0" w:space="0" w:color="auto"/>
                    <w:bottom w:val="none" w:sz="0" w:space="0" w:color="auto"/>
                    <w:right w:val="none" w:sz="0" w:space="0" w:color="auto"/>
                  </w:divBdr>
                </w:div>
                <w:div w:id="1297489945">
                  <w:marLeft w:val="0"/>
                  <w:marRight w:val="0"/>
                  <w:marTop w:val="0"/>
                  <w:marBottom w:val="0"/>
                  <w:divBdr>
                    <w:top w:val="none" w:sz="0" w:space="0" w:color="auto"/>
                    <w:left w:val="none" w:sz="0" w:space="0" w:color="auto"/>
                    <w:bottom w:val="none" w:sz="0" w:space="0" w:color="auto"/>
                    <w:right w:val="none" w:sz="0" w:space="0" w:color="auto"/>
                  </w:divBdr>
                </w:div>
                <w:div w:id="1636713703">
                  <w:marLeft w:val="0"/>
                  <w:marRight w:val="0"/>
                  <w:marTop w:val="0"/>
                  <w:marBottom w:val="0"/>
                  <w:divBdr>
                    <w:top w:val="none" w:sz="0" w:space="0" w:color="auto"/>
                    <w:left w:val="none" w:sz="0" w:space="0" w:color="auto"/>
                    <w:bottom w:val="none" w:sz="0" w:space="0" w:color="auto"/>
                    <w:right w:val="none" w:sz="0" w:space="0" w:color="auto"/>
                  </w:divBdr>
                </w:div>
                <w:div w:id="17779017">
                  <w:marLeft w:val="0"/>
                  <w:marRight w:val="0"/>
                  <w:marTop w:val="0"/>
                  <w:marBottom w:val="0"/>
                  <w:divBdr>
                    <w:top w:val="none" w:sz="0" w:space="0" w:color="auto"/>
                    <w:left w:val="none" w:sz="0" w:space="0" w:color="auto"/>
                    <w:bottom w:val="none" w:sz="0" w:space="0" w:color="auto"/>
                    <w:right w:val="none" w:sz="0" w:space="0" w:color="auto"/>
                  </w:divBdr>
                </w:div>
                <w:div w:id="531384832">
                  <w:marLeft w:val="0"/>
                  <w:marRight w:val="0"/>
                  <w:marTop w:val="0"/>
                  <w:marBottom w:val="0"/>
                  <w:divBdr>
                    <w:top w:val="none" w:sz="0" w:space="0" w:color="auto"/>
                    <w:left w:val="none" w:sz="0" w:space="0" w:color="auto"/>
                    <w:bottom w:val="none" w:sz="0" w:space="0" w:color="auto"/>
                    <w:right w:val="none" w:sz="0" w:space="0" w:color="auto"/>
                  </w:divBdr>
                </w:div>
                <w:div w:id="207382504">
                  <w:marLeft w:val="0"/>
                  <w:marRight w:val="0"/>
                  <w:marTop w:val="0"/>
                  <w:marBottom w:val="0"/>
                  <w:divBdr>
                    <w:top w:val="none" w:sz="0" w:space="0" w:color="auto"/>
                    <w:left w:val="none" w:sz="0" w:space="0" w:color="auto"/>
                    <w:bottom w:val="none" w:sz="0" w:space="0" w:color="auto"/>
                    <w:right w:val="none" w:sz="0" w:space="0" w:color="auto"/>
                  </w:divBdr>
                </w:div>
                <w:div w:id="1191140127">
                  <w:marLeft w:val="0"/>
                  <w:marRight w:val="0"/>
                  <w:marTop w:val="0"/>
                  <w:marBottom w:val="0"/>
                  <w:divBdr>
                    <w:top w:val="none" w:sz="0" w:space="0" w:color="auto"/>
                    <w:left w:val="none" w:sz="0" w:space="0" w:color="auto"/>
                    <w:bottom w:val="none" w:sz="0" w:space="0" w:color="auto"/>
                    <w:right w:val="none" w:sz="0" w:space="0" w:color="auto"/>
                  </w:divBdr>
                </w:div>
                <w:div w:id="1574269619">
                  <w:marLeft w:val="0"/>
                  <w:marRight w:val="0"/>
                  <w:marTop w:val="0"/>
                  <w:marBottom w:val="0"/>
                  <w:divBdr>
                    <w:top w:val="none" w:sz="0" w:space="0" w:color="auto"/>
                    <w:left w:val="none" w:sz="0" w:space="0" w:color="auto"/>
                    <w:bottom w:val="none" w:sz="0" w:space="0" w:color="auto"/>
                    <w:right w:val="none" w:sz="0" w:space="0" w:color="auto"/>
                  </w:divBdr>
                </w:div>
                <w:div w:id="1639458319">
                  <w:marLeft w:val="0"/>
                  <w:marRight w:val="0"/>
                  <w:marTop w:val="0"/>
                  <w:marBottom w:val="0"/>
                  <w:divBdr>
                    <w:top w:val="none" w:sz="0" w:space="0" w:color="auto"/>
                    <w:left w:val="none" w:sz="0" w:space="0" w:color="auto"/>
                    <w:bottom w:val="none" w:sz="0" w:space="0" w:color="auto"/>
                    <w:right w:val="none" w:sz="0" w:space="0" w:color="auto"/>
                  </w:divBdr>
                </w:div>
                <w:div w:id="483090786">
                  <w:marLeft w:val="0"/>
                  <w:marRight w:val="0"/>
                  <w:marTop w:val="0"/>
                  <w:marBottom w:val="0"/>
                  <w:divBdr>
                    <w:top w:val="none" w:sz="0" w:space="0" w:color="auto"/>
                    <w:left w:val="none" w:sz="0" w:space="0" w:color="auto"/>
                    <w:bottom w:val="none" w:sz="0" w:space="0" w:color="auto"/>
                    <w:right w:val="none" w:sz="0" w:space="0" w:color="auto"/>
                  </w:divBdr>
                </w:div>
                <w:div w:id="96172742">
                  <w:marLeft w:val="0"/>
                  <w:marRight w:val="0"/>
                  <w:marTop w:val="0"/>
                  <w:marBottom w:val="0"/>
                  <w:divBdr>
                    <w:top w:val="none" w:sz="0" w:space="0" w:color="auto"/>
                    <w:left w:val="none" w:sz="0" w:space="0" w:color="auto"/>
                    <w:bottom w:val="none" w:sz="0" w:space="0" w:color="auto"/>
                    <w:right w:val="none" w:sz="0" w:space="0" w:color="auto"/>
                  </w:divBdr>
                </w:div>
                <w:div w:id="922378427">
                  <w:marLeft w:val="0"/>
                  <w:marRight w:val="0"/>
                  <w:marTop w:val="0"/>
                  <w:marBottom w:val="0"/>
                  <w:divBdr>
                    <w:top w:val="none" w:sz="0" w:space="0" w:color="auto"/>
                    <w:left w:val="none" w:sz="0" w:space="0" w:color="auto"/>
                    <w:bottom w:val="none" w:sz="0" w:space="0" w:color="auto"/>
                    <w:right w:val="none" w:sz="0" w:space="0" w:color="auto"/>
                  </w:divBdr>
                </w:div>
                <w:div w:id="416904749">
                  <w:marLeft w:val="0"/>
                  <w:marRight w:val="0"/>
                  <w:marTop w:val="0"/>
                  <w:marBottom w:val="0"/>
                  <w:divBdr>
                    <w:top w:val="none" w:sz="0" w:space="0" w:color="auto"/>
                    <w:left w:val="none" w:sz="0" w:space="0" w:color="auto"/>
                    <w:bottom w:val="none" w:sz="0" w:space="0" w:color="auto"/>
                    <w:right w:val="none" w:sz="0" w:space="0" w:color="auto"/>
                  </w:divBdr>
                </w:div>
                <w:div w:id="1424643114">
                  <w:marLeft w:val="0"/>
                  <w:marRight w:val="0"/>
                  <w:marTop w:val="0"/>
                  <w:marBottom w:val="0"/>
                  <w:divBdr>
                    <w:top w:val="none" w:sz="0" w:space="0" w:color="auto"/>
                    <w:left w:val="none" w:sz="0" w:space="0" w:color="auto"/>
                    <w:bottom w:val="none" w:sz="0" w:space="0" w:color="auto"/>
                    <w:right w:val="none" w:sz="0" w:space="0" w:color="auto"/>
                  </w:divBdr>
                </w:div>
                <w:div w:id="1618024306">
                  <w:marLeft w:val="0"/>
                  <w:marRight w:val="0"/>
                  <w:marTop w:val="0"/>
                  <w:marBottom w:val="0"/>
                  <w:divBdr>
                    <w:top w:val="none" w:sz="0" w:space="0" w:color="auto"/>
                    <w:left w:val="none" w:sz="0" w:space="0" w:color="auto"/>
                    <w:bottom w:val="none" w:sz="0" w:space="0" w:color="auto"/>
                    <w:right w:val="none" w:sz="0" w:space="0" w:color="auto"/>
                  </w:divBdr>
                </w:div>
                <w:div w:id="2057924858">
                  <w:marLeft w:val="0"/>
                  <w:marRight w:val="0"/>
                  <w:marTop w:val="0"/>
                  <w:marBottom w:val="0"/>
                  <w:divBdr>
                    <w:top w:val="none" w:sz="0" w:space="0" w:color="auto"/>
                    <w:left w:val="none" w:sz="0" w:space="0" w:color="auto"/>
                    <w:bottom w:val="none" w:sz="0" w:space="0" w:color="auto"/>
                    <w:right w:val="none" w:sz="0" w:space="0" w:color="auto"/>
                  </w:divBdr>
                </w:div>
                <w:div w:id="1450198299">
                  <w:marLeft w:val="0"/>
                  <w:marRight w:val="0"/>
                  <w:marTop w:val="0"/>
                  <w:marBottom w:val="0"/>
                  <w:divBdr>
                    <w:top w:val="none" w:sz="0" w:space="0" w:color="auto"/>
                    <w:left w:val="none" w:sz="0" w:space="0" w:color="auto"/>
                    <w:bottom w:val="none" w:sz="0" w:space="0" w:color="auto"/>
                    <w:right w:val="none" w:sz="0" w:space="0" w:color="auto"/>
                  </w:divBdr>
                </w:div>
                <w:div w:id="1037897637">
                  <w:marLeft w:val="0"/>
                  <w:marRight w:val="0"/>
                  <w:marTop w:val="0"/>
                  <w:marBottom w:val="0"/>
                  <w:divBdr>
                    <w:top w:val="none" w:sz="0" w:space="0" w:color="auto"/>
                    <w:left w:val="none" w:sz="0" w:space="0" w:color="auto"/>
                    <w:bottom w:val="none" w:sz="0" w:space="0" w:color="auto"/>
                    <w:right w:val="none" w:sz="0" w:space="0" w:color="auto"/>
                  </w:divBdr>
                </w:div>
                <w:div w:id="786044445">
                  <w:marLeft w:val="0"/>
                  <w:marRight w:val="0"/>
                  <w:marTop w:val="0"/>
                  <w:marBottom w:val="0"/>
                  <w:divBdr>
                    <w:top w:val="none" w:sz="0" w:space="0" w:color="auto"/>
                    <w:left w:val="none" w:sz="0" w:space="0" w:color="auto"/>
                    <w:bottom w:val="none" w:sz="0" w:space="0" w:color="auto"/>
                    <w:right w:val="none" w:sz="0" w:space="0" w:color="auto"/>
                  </w:divBdr>
                </w:div>
                <w:div w:id="1474441239">
                  <w:marLeft w:val="0"/>
                  <w:marRight w:val="0"/>
                  <w:marTop w:val="0"/>
                  <w:marBottom w:val="0"/>
                  <w:divBdr>
                    <w:top w:val="none" w:sz="0" w:space="0" w:color="auto"/>
                    <w:left w:val="none" w:sz="0" w:space="0" w:color="auto"/>
                    <w:bottom w:val="none" w:sz="0" w:space="0" w:color="auto"/>
                    <w:right w:val="none" w:sz="0" w:space="0" w:color="auto"/>
                  </w:divBdr>
                </w:div>
                <w:div w:id="1801533256">
                  <w:marLeft w:val="0"/>
                  <w:marRight w:val="0"/>
                  <w:marTop w:val="0"/>
                  <w:marBottom w:val="0"/>
                  <w:divBdr>
                    <w:top w:val="none" w:sz="0" w:space="0" w:color="auto"/>
                    <w:left w:val="none" w:sz="0" w:space="0" w:color="auto"/>
                    <w:bottom w:val="none" w:sz="0" w:space="0" w:color="auto"/>
                    <w:right w:val="none" w:sz="0" w:space="0" w:color="auto"/>
                  </w:divBdr>
                </w:div>
                <w:div w:id="1367605496">
                  <w:marLeft w:val="0"/>
                  <w:marRight w:val="0"/>
                  <w:marTop w:val="0"/>
                  <w:marBottom w:val="0"/>
                  <w:divBdr>
                    <w:top w:val="none" w:sz="0" w:space="0" w:color="auto"/>
                    <w:left w:val="none" w:sz="0" w:space="0" w:color="auto"/>
                    <w:bottom w:val="none" w:sz="0" w:space="0" w:color="auto"/>
                    <w:right w:val="none" w:sz="0" w:space="0" w:color="auto"/>
                  </w:divBdr>
                </w:div>
                <w:div w:id="759982409">
                  <w:marLeft w:val="0"/>
                  <w:marRight w:val="0"/>
                  <w:marTop w:val="0"/>
                  <w:marBottom w:val="0"/>
                  <w:divBdr>
                    <w:top w:val="none" w:sz="0" w:space="0" w:color="auto"/>
                    <w:left w:val="none" w:sz="0" w:space="0" w:color="auto"/>
                    <w:bottom w:val="none" w:sz="0" w:space="0" w:color="auto"/>
                    <w:right w:val="none" w:sz="0" w:space="0" w:color="auto"/>
                  </w:divBdr>
                </w:div>
                <w:div w:id="989409845">
                  <w:marLeft w:val="0"/>
                  <w:marRight w:val="0"/>
                  <w:marTop w:val="0"/>
                  <w:marBottom w:val="0"/>
                  <w:divBdr>
                    <w:top w:val="none" w:sz="0" w:space="0" w:color="auto"/>
                    <w:left w:val="none" w:sz="0" w:space="0" w:color="auto"/>
                    <w:bottom w:val="none" w:sz="0" w:space="0" w:color="auto"/>
                    <w:right w:val="none" w:sz="0" w:space="0" w:color="auto"/>
                  </w:divBdr>
                </w:div>
                <w:div w:id="1058434585">
                  <w:marLeft w:val="0"/>
                  <w:marRight w:val="0"/>
                  <w:marTop w:val="0"/>
                  <w:marBottom w:val="0"/>
                  <w:divBdr>
                    <w:top w:val="none" w:sz="0" w:space="0" w:color="auto"/>
                    <w:left w:val="none" w:sz="0" w:space="0" w:color="auto"/>
                    <w:bottom w:val="none" w:sz="0" w:space="0" w:color="auto"/>
                    <w:right w:val="none" w:sz="0" w:space="0" w:color="auto"/>
                  </w:divBdr>
                </w:div>
                <w:div w:id="1475176498">
                  <w:marLeft w:val="0"/>
                  <w:marRight w:val="0"/>
                  <w:marTop w:val="0"/>
                  <w:marBottom w:val="0"/>
                  <w:divBdr>
                    <w:top w:val="none" w:sz="0" w:space="0" w:color="auto"/>
                    <w:left w:val="none" w:sz="0" w:space="0" w:color="auto"/>
                    <w:bottom w:val="none" w:sz="0" w:space="0" w:color="auto"/>
                    <w:right w:val="none" w:sz="0" w:space="0" w:color="auto"/>
                  </w:divBdr>
                </w:div>
                <w:div w:id="1747268178">
                  <w:marLeft w:val="0"/>
                  <w:marRight w:val="0"/>
                  <w:marTop w:val="0"/>
                  <w:marBottom w:val="0"/>
                  <w:divBdr>
                    <w:top w:val="none" w:sz="0" w:space="0" w:color="auto"/>
                    <w:left w:val="none" w:sz="0" w:space="0" w:color="auto"/>
                    <w:bottom w:val="none" w:sz="0" w:space="0" w:color="auto"/>
                    <w:right w:val="none" w:sz="0" w:space="0" w:color="auto"/>
                  </w:divBdr>
                </w:div>
                <w:div w:id="101338011">
                  <w:marLeft w:val="0"/>
                  <w:marRight w:val="0"/>
                  <w:marTop w:val="0"/>
                  <w:marBottom w:val="0"/>
                  <w:divBdr>
                    <w:top w:val="none" w:sz="0" w:space="0" w:color="auto"/>
                    <w:left w:val="none" w:sz="0" w:space="0" w:color="auto"/>
                    <w:bottom w:val="none" w:sz="0" w:space="0" w:color="auto"/>
                    <w:right w:val="none" w:sz="0" w:space="0" w:color="auto"/>
                  </w:divBdr>
                </w:div>
                <w:div w:id="356928948">
                  <w:marLeft w:val="0"/>
                  <w:marRight w:val="0"/>
                  <w:marTop w:val="0"/>
                  <w:marBottom w:val="0"/>
                  <w:divBdr>
                    <w:top w:val="none" w:sz="0" w:space="0" w:color="auto"/>
                    <w:left w:val="none" w:sz="0" w:space="0" w:color="auto"/>
                    <w:bottom w:val="none" w:sz="0" w:space="0" w:color="auto"/>
                    <w:right w:val="none" w:sz="0" w:space="0" w:color="auto"/>
                  </w:divBdr>
                </w:div>
                <w:div w:id="511921533">
                  <w:marLeft w:val="0"/>
                  <w:marRight w:val="0"/>
                  <w:marTop w:val="0"/>
                  <w:marBottom w:val="0"/>
                  <w:divBdr>
                    <w:top w:val="none" w:sz="0" w:space="0" w:color="auto"/>
                    <w:left w:val="none" w:sz="0" w:space="0" w:color="auto"/>
                    <w:bottom w:val="none" w:sz="0" w:space="0" w:color="auto"/>
                    <w:right w:val="none" w:sz="0" w:space="0" w:color="auto"/>
                  </w:divBdr>
                </w:div>
                <w:div w:id="1629504834">
                  <w:marLeft w:val="0"/>
                  <w:marRight w:val="0"/>
                  <w:marTop w:val="0"/>
                  <w:marBottom w:val="0"/>
                  <w:divBdr>
                    <w:top w:val="none" w:sz="0" w:space="0" w:color="auto"/>
                    <w:left w:val="none" w:sz="0" w:space="0" w:color="auto"/>
                    <w:bottom w:val="none" w:sz="0" w:space="0" w:color="auto"/>
                    <w:right w:val="none" w:sz="0" w:space="0" w:color="auto"/>
                  </w:divBdr>
                </w:div>
                <w:div w:id="446587132">
                  <w:marLeft w:val="0"/>
                  <w:marRight w:val="0"/>
                  <w:marTop w:val="0"/>
                  <w:marBottom w:val="0"/>
                  <w:divBdr>
                    <w:top w:val="none" w:sz="0" w:space="0" w:color="auto"/>
                    <w:left w:val="none" w:sz="0" w:space="0" w:color="auto"/>
                    <w:bottom w:val="none" w:sz="0" w:space="0" w:color="auto"/>
                    <w:right w:val="none" w:sz="0" w:space="0" w:color="auto"/>
                  </w:divBdr>
                </w:div>
                <w:div w:id="1423985153">
                  <w:marLeft w:val="0"/>
                  <w:marRight w:val="0"/>
                  <w:marTop w:val="0"/>
                  <w:marBottom w:val="0"/>
                  <w:divBdr>
                    <w:top w:val="none" w:sz="0" w:space="0" w:color="auto"/>
                    <w:left w:val="none" w:sz="0" w:space="0" w:color="auto"/>
                    <w:bottom w:val="none" w:sz="0" w:space="0" w:color="auto"/>
                    <w:right w:val="none" w:sz="0" w:space="0" w:color="auto"/>
                  </w:divBdr>
                </w:div>
                <w:div w:id="424114755">
                  <w:marLeft w:val="0"/>
                  <w:marRight w:val="0"/>
                  <w:marTop w:val="0"/>
                  <w:marBottom w:val="0"/>
                  <w:divBdr>
                    <w:top w:val="none" w:sz="0" w:space="0" w:color="auto"/>
                    <w:left w:val="none" w:sz="0" w:space="0" w:color="auto"/>
                    <w:bottom w:val="none" w:sz="0" w:space="0" w:color="auto"/>
                    <w:right w:val="none" w:sz="0" w:space="0" w:color="auto"/>
                  </w:divBdr>
                </w:div>
                <w:div w:id="2142768456">
                  <w:marLeft w:val="0"/>
                  <w:marRight w:val="0"/>
                  <w:marTop w:val="0"/>
                  <w:marBottom w:val="0"/>
                  <w:divBdr>
                    <w:top w:val="none" w:sz="0" w:space="0" w:color="auto"/>
                    <w:left w:val="none" w:sz="0" w:space="0" w:color="auto"/>
                    <w:bottom w:val="none" w:sz="0" w:space="0" w:color="auto"/>
                    <w:right w:val="none" w:sz="0" w:space="0" w:color="auto"/>
                  </w:divBdr>
                </w:div>
                <w:div w:id="2139108061">
                  <w:marLeft w:val="0"/>
                  <w:marRight w:val="0"/>
                  <w:marTop w:val="0"/>
                  <w:marBottom w:val="0"/>
                  <w:divBdr>
                    <w:top w:val="none" w:sz="0" w:space="0" w:color="auto"/>
                    <w:left w:val="none" w:sz="0" w:space="0" w:color="auto"/>
                    <w:bottom w:val="none" w:sz="0" w:space="0" w:color="auto"/>
                    <w:right w:val="none" w:sz="0" w:space="0" w:color="auto"/>
                  </w:divBdr>
                </w:div>
                <w:div w:id="1665694684">
                  <w:marLeft w:val="0"/>
                  <w:marRight w:val="0"/>
                  <w:marTop w:val="0"/>
                  <w:marBottom w:val="0"/>
                  <w:divBdr>
                    <w:top w:val="none" w:sz="0" w:space="0" w:color="auto"/>
                    <w:left w:val="none" w:sz="0" w:space="0" w:color="auto"/>
                    <w:bottom w:val="none" w:sz="0" w:space="0" w:color="auto"/>
                    <w:right w:val="none" w:sz="0" w:space="0" w:color="auto"/>
                  </w:divBdr>
                </w:div>
                <w:div w:id="1333796521">
                  <w:marLeft w:val="0"/>
                  <w:marRight w:val="0"/>
                  <w:marTop w:val="0"/>
                  <w:marBottom w:val="0"/>
                  <w:divBdr>
                    <w:top w:val="none" w:sz="0" w:space="0" w:color="auto"/>
                    <w:left w:val="none" w:sz="0" w:space="0" w:color="auto"/>
                    <w:bottom w:val="none" w:sz="0" w:space="0" w:color="auto"/>
                    <w:right w:val="none" w:sz="0" w:space="0" w:color="auto"/>
                  </w:divBdr>
                </w:div>
                <w:div w:id="1228030906">
                  <w:marLeft w:val="0"/>
                  <w:marRight w:val="0"/>
                  <w:marTop w:val="0"/>
                  <w:marBottom w:val="0"/>
                  <w:divBdr>
                    <w:top w:val="none" w:sz="0" w:space="0" w:color="auto"/>
                    <w:left w:val="none" w:sz="0" w:space="0" w:color="auto"/>
                    <w:bottom w:val="none" w:sz="0" w:space="0" w:color="auto"/>
                    <w:right w:val="none" w:sz="0" w:space="0" w:color="auto"/>
                  </w:divBdr>
                </w:div>
                <w:div w:id="1154839103">
                  <w:marLeft w:val="0"/>
                  <w:marRight w:val="0"/>
                  <w:marTop w:val="0"/>
                  <w:marBottom w:val="0"/>
                  <w:divBdr>
                    <w:top w:val="none" w:sz="0" w:space="0" w:color="auto"/>
                    <w:left w:val="none" w:sz="0" w:space="0" w:color="auto"/>
                    <w:bottom w:val="none" w:sz="0" w:space="0" w:color="auto"/>
                    <w:right w:val="none" w:sz="0" w:space="0" w:color="auto"/>
                  </w:divBdr>
                </w:div>
                <w:div w:id="240022864">
                  <w:marLeft w:val="0"/>
                  <w:marRight w:val="0"/>
                  <w:marTop w:val="0"/>
                  <w:marBottom w:val="0"/>
                  <w:divBdr>
                    <w:top w:val="none" w:sz="0" w:space="0" w:color="auto"/>
                    <w:left w:val="none" w:sz="0" w:space="0" w:color="auto"/>
                    <w:bottom w:val="none" w:sz="0" w:space="0" w:color="auto"/>
                    <w:right w:val="none" w:sz="0" w:space="0" w:color="auto"/>
                  </w:divBdr>
                </w:div>
                <w:div w:id="635306022">
                  <w:marLeft w:val="0"/>
                  <w:marRight w:val="0"/>
                  <w:marTop w:val="0"/>
                  <w:marBottom w:val="0"/>
                  <w:divBdr>
                    <w:top w:val="none" w:sz="0" w:space="0" w:color="auto"/>
                    <w:left w:val="none" w:sz="0" w:space="0" w:color="auto"/>
                    <w:bottom w:val="none" w:sz="0" w:space="0" w:color="auto"/>
                    <w:right w:val="none" w:sz="0" w:space="0" w:color="auto"/>
                  </w:divBdr>
                </w:div>
                <w:div w:id="793182947">
                  <w:marLeft w:val="0"/>
                  <w:marRight w:val="0"/>
                  <w:marTop w:val="0"/>
                  <w:marBottom w:val="0"/>
                  <w:divBdr>
                    <w:top w:val="none" w:sz="0" w:space="0" w:color="auto"/>
                    <w:left w:val="none" w:sz="0" w:space="0" w:color="auto"/>
                    <w:bottom w:val="none" w:sz="0" w:space="0" w:color="auto"/>
                    <w:right w:val="none" w:sz="0" w:space="0" w:color="auto"/>
                  </w:divBdr>
                </w:div>
                <w:div w:id="1030686079">
                  <w:marLeft w:val="0"/>
                  <w:marRight w:val="0"/>
                  <w:marTop w:val="0"/>
                  <w:marBottom w:val="0"/>
                  <w:divBdr>
                    <w:top w:val="none" w:sz="0" w:space="0" w:color="auto"/>
                    <w:left w:val="none" w:sz="0" w:space="0" w:color="auto"/>
                    <w:bottom w:val="none" w:sz="0" w:space="0" w:color="auto"/>
                    <w:right w:val="none" w:sz="0" w:space="0" w:color="auto"/>
                  </w:divBdr>
                </w:div>
                <w:div w:id="1799956451">
                  <w:marLeft w:val="0"/>
                  <w:marRight w:val="0"/>
                  <w:marTop w:val="0"/>
                  <w:marBottom w:val="0"/>
                  <w:divBdr>
                    <w:top w:val="none" w:sz="0" w:space="0" w:color="auto"/>
                    <w:left w:val="none" w:sz="0" w:space="0" w:color="auto"/>
                    <w:bottom w:val="none" w:sz="0" w:space="0" w:color="auto"/>
                    <w:right w:val="none" w:sz="0" w:space="0" w:color="auto"/>
                  </w:divBdr>
                </w:div>
                <w:div w:id="1345085732">
                  <w:marLeft w:val="0"/>
                  <w:marRight w:val="0"/>
                  <w:marTop w:val="0"/>
                  <w:marBottom w:val="0"/>
                  <w:divBdr>
                    <w:top w:val="none" w:sz="0" w:space="0" w:color="auto"/>
                    <w:left w:val="none" w:sz="0" w:space="0" w:color="auto"/>
                    <w:bottom w:val="none" w:sz="0" w:space="0" w:color="auto"/>
                    <w:right w:val="none" w:sz="0" w:space="0" w:color="auto"/>
                  </w:divBdr>
                </w:div>
                <w:div w:id="1358316999">
                  <w:marLeft w:val="0"/>
                  <w:marRight w:val="0"/>
                  <w:marTop w:val="0"/>
                  <w:marBottom w:val="0"/>
                  <w:divBdr>
                    <w:top w:val="none" w:sz="0" w:space="0" w:color="auto"/>
                    <w:left w:val="none" w:sz="0" w:space="0" w:color="auto"/>
                    <w:bottom w:val="none" w:sz="0" w:space="0" w:color="auto"/>
                    <w:right w:val="none" w:sz="0" w:space="0" w:color="auto"/>
                  </w:divBdr>
                </w:div>
                <w:div w:id="116410019">
                  <w:marLeft w:val="0"/>
                  <w:marRight w:val="0"/>
                  <w:marTop w:val="0"/>
                  <w:marBottom w:val="0"/>
                  <w:divBdr>
                    <w:top w:val="none" w:sz="0" w:space="0" w:color="auto"/>
                    <w:left w:val="none" w:sz="0" w:space="0" w:color="auto"/>
                    <w:bottom w:val="none" w:sz="0" w:space="0" w:color="auto"/>
                    <w:right w:val="none" w:sz="0" w:space="0" w:color="auto"/>
                  </w:divBdr>
                </w:div>
                <w:div w:id="2071153614">
                  <w:marLeft w:val="0"/>
                  <w:marRight w:val="0"/>
                  <w:marTop w:val="0"/>
                  <w:marBottom w:val="0"/>
                  <w:divBdr>
                    <w:top w:val="none" w:sz="0" w:space="0" w:color="auto"/>
                    <w:left w:val="none" w:sz="0" w:space="0" w:color="auto"/>
                    <w:bottom w:val="none" w:sz="0" w:space="0" w:color="auto"/>
                    <w:right w:val="none" w:sz="0" w:space="0" w:color="auto"/>
                  </w:divBdr>
                </w:div>
                <w:div w:id="837769306">
                  <w:marLeft w:val="0"/>
                  <w:marRight w:val="0"/>
                  <w:marTop w:val="0"/>
                  <w:marBottom w:val="0"/>
                  <w:divBdr>
                    <w:top w:val="none" w:sz="0" w:space="0" w:color="auto"/>
                    <w:left w:val="none" w:sz="0" w:space="0" w:color="auto"/>
                    <w:bottom w:val="none" w:sz="0" w:space="0" w:color="auto"/>
                    <w:right w:val="none" w:sz="0" w:space="0" w:color="auto"/>
                  </w:divBdr>
                </w:div>
                <w:div w:id="243805738">
                  <w:marLeft w:val="0"/>
                  <w:marRight w:val="0"/>
                  <w:marTop w:val="0"/>
                  <w:marBottom w:val="0"/>
                  <w:divBdr>
                    <w:top w:val="none" w:sz="0" w:space="0" w:color="auto"/>
                    <w:left w:val="none" w:sz="0" w:space="0" w:color="auto"/>
                    <w:bottom w:val="none" w:sz="0" w:space="0" w:color="auto"/>
                    <w:right w:val="none" w:sz="0" w:space="0" w:color="auto"/>
                  </w:divBdr>
                </w:div>
                <w:div w:id="89326589">
                  <w:marLeft w:val="0"/>
                  <w:marRight w:val="0"/>
                  <w:marTop w:val="0"/>
                  <w:marBottom w:val="0"/>
                  <w:divBdr>
                    <w:top w:val="none" w:sz="0" w:space="0" w:color="auto"/>
                    <w:left w:val="none" w:sz="0" w:space="0" w:color="auto"/>
                    <w:bottom w:val="none" w:sz="0" w:space="0" w:color="auto"/>
                    <w:right w:val="none" w:sz="0" w:space="0" w:color="auto"/>
                  </w:divBdr>
                </w:div>
                <w:div w:id="198398877">
                  <w:marLeft w:val="0"/>
                  <w:marRight w:val="0"/>
                  <w:marTop w:val="0"/>
                  <w:marBottom w:val="0"/>
                  <w:divBdr>
                    <w:top w:val="none" w:sz="0" w:space="0" w:color="auto"/>
                    <w:left w:val="none" w:sz="0" w:space="0" w:color="auto"/>
                    <w:bottom w:val="none" w:sz="0" w:space="0" w:color="auto"/>
                    <w:right w:val="none" w:sz="0" w:space="0" w:color="auto"/>
                  </w:divBdr>
                </w:div>
                <w:div w:id="1379818849">
                  <w:marLeft w:val="0"/>
                  <w:marRight w:val="0"/>
                  <w:marTop w:val="0"/>
                  <w:marBottom w:val="0"/>
                  <w:divBdr>
                    <w:top w:val="none" w:sz="0" w:space="0" w:color="auto"/>
                    <w:left w:val="none" w:sz="0" w:space="0" w:color="auto"/>
                    <w:bottom w:val="none" w:sz="0" w:space="0" w:color="auto"/>
                    <w:right w:val="none" w:sz="0" w:space="0" w:color="auto"/>
                  </w:divBdr>
                </w:div>
                <w:div w:id="2038845816">
                  <w:marLeft w:val="0"/>
                  <w:marRight w:val="0"/>
                  <w:marTop w:val="0"/>
                  <w:marBottom w:val="0"/>
                  <w:divBdr>
                    <w:top w:val="none" w:sz="0" w:space="0" w:color="auto"/>
                    <w:left w:val="none" w:sz="0" w:space="0" w:color="auto"/>
                    <w:bottom w:val="none" w:sz="0" w:space="0" w:color="auto"/>
                    <w:right w:val="none" w:sz="0" w:space="0" w:color="auto"/>
                  </w:divBdr>
                </w:div>
                <w:div w:id="82189797">
                  <w:marLeft w:val="0"/>
                  <w:marRight w:val="0"/>
                  <w:marTop w:val="0"/>
                  <w:marBottom w:val="0"/>
                  <w:divBdr>
                    <w:top w:val="none" w:sz="0" w:space="0" w:color="auto"/>
                    <w:left w:val="none" w:sz="0" w:space="0" w:color="auto"/>
                    <w:bottom w:val="none" w:sz="0" w:space="0" w:color="auto"/>
                    <w:right w:val="none" w:sz="0" w:space="0" w:color="auto"/>
                  </w:divBdr>
                </w:div>
                <w:div w:id="1658419808">
                  <w:marLeft w:val="0"/>
                  <w:marRight w:val="0"/>
                  <w:marTop w:val="0"/>
                  <w:marBottom w:val="0"/>
                  <w:divBdr>
                    <w:top w:val="none" w:sz="0" w:space="0" w:color="auto"/>
                    <w:left w:val="none" w:sz="0" w:space="0" w:color="auto"/>
                    <w:bottom w:val="none" w:sz="0" w:space="0" w:color="auto"/>
                    <w:right w:val="none" w:sz="0" w:space="0" w:color="auto"/>
                  </w:divBdr>
                </w:div>
                <w:div w:id="1452363138">
                  <w:marLeft w:val="0"/>
                  <w:marRight w:val="0"/>
                  <w:marTop w:val="0"/>
                  <w:marBottom w:val="0"/>
                  <w:divBdr>
                    <w:top w:val="none" w:sz="0" w:space="0" w:color="auto"/>
                    <w:left w:val="none" w:sz="0" w:space="0" w:color="auto"/>
                    <w:bottom w:val="none" w:sz="0" w:space="0" w:color="auto"/>
                    <w:right w:val="none" w:sz="0" w:space="0" w:color="auto"/>
                  </w:divBdr>
                </w:div>
                <w:div w:id="463163370">
                  <w:marLeft w:val="0"/>
                  <w:marRight w:val="0"/>
                  <w:marTop w:val="0"/>
                  <w:marBottom w:val="0"/>
                  <w:divBdr>
                    <w:top w:val="none" w:sz="0" w:space="0" w:color="auto"/>
                    <w:left w:val="none" w:sz="0" w:space="0" w:color="auto"/>
                    <w:bottom w:val="none" w:sz="0" w:space="0" w:color="auto"/>
                    <w:right w:val="none" w:sz="0" w:space="0" w:color="auto"/>
                  </w:divBdr>
                </w:div>
                <w:div w:id="1618639625">
                  <w:marLeft w:val="0"/>
                  <w:marRight w:val="0"/>
                  <w:marTop w:val="0"/>
                  <w:marBottom w:val="0"/>
                  <w:divBdr>
                    <w:top w:val="none" w:sz="0" w:space="0" w:color="auto"/>
                    <w:left w:val="none" w:sz="0" w:space="0" w:color="auto"/>
                    <w:bottom w:val="none" w:sz="0" w:space="0" w:color="auto"/>
                    <w:right w:val="none" w:sz="0" w:space="0" w:color="auto"/>
                  </w:divBdr>
                </w:div>
                <w:div w:id="1202089586">
                  <w:marLeft w:val="0"/>
                  <w:marRight w:val="0"/>
                  <w:marTop w:val="0"/>
                  <w:marBottom w:val="0"/>
                  <w:divBdr>
                    <w:top w:val="none" w:sz="0" w:space="0" w:color="auto"/>
                    <w:left w:val="none" w:sz="0" w:space="0" w:color="auto"/>
                    <w:bottom w:val="none" w:sz="0" w:space="0" w:color="auto"/>
                    <w:right w:val="none" w:sz="0" w:space="0" w:color="auto"/>
                  </w:divBdr>
                </w:div>
                <w:div w:id="760099920">
                  <w:marLeft w:val="0"/>
                  <w:marRight w:val="0"/>
                  <w:marTop w:val="0"/>
                  <w:marBottom w:val="0"/>
                  <w:divBdr>
                    <w:top w:val="none" w:sz="0" w:space="0" w:color="auto"/>
                    <w:left w:val="none" w:sz="0" w:space="0" w:color="auto"/>
                    <w:bottom w:val="none" w:sz="0" w:space="0" w:color="auto"/>
                    <w:right w:val="none" w:sz="0" w:space="0" w:color="auto"/>
                  </w:divBdr>
                </w:div>
                <w:div w:id="130487141">
                  <w:marLeft w:val="0"/>
                  <w:marRight w:val="0"/>
                  <w:marTop w:val="0"/>
                  <w:marBottom w:val="0"/>
                  <w:divBdr>
                    <w:top w:val="none" w:sz="0" w:space="0" w:color="auto"/>
                    <w:left w:val="none" w:sz="0" w:space="0" w:color="auto"/>
                    <w:bottom w:val="none" w:sz="0" w:space="0" w:color="auto"/>
                    <w:right w:val="none" w:sz="0" w:space="0" w:color="auto"/>
                  </w:divBdr>
                </w:div>
                <w:div w:id="422576813">
                  <w:marLeft w:val="0"/>
                  <w:marRight w:val="0"/>
                  <w:marTop w:val="0"/>
                  <w:marBottom w:val="0"/>
                  <w:divBdr>
                    <w:top w:val="none" w:sz="0" w:space="0" w:color="auto"/>
                    <w:left w:val="none" w:sz="0" w:space="0" w:color="auto"/>
                    <w:bottom w:val="none" w:sz="0" w:space="0" w:color="auto"/>
                    <w:right w:val="none" w:sz="0" w:space="0" w:color="auto"/>
                  </w:divBdr>
                </w:div>
                <w:div w:id="776675105">
                  <w:marLeft w:val="0"/>
                  <w:marRight w:val="0"/>
                  <w:marTop w:val="0"/>
                  <w:marBottom w:val="0"/>
                  <w:divBdr>
                    <w:top w:val="none" w:sz="0" w:space="0" w:color="auto"/>
                    <w:left w:val="none" w:sz="0" w:space="0" w:color="auto"/>
                    <w:bottom w:val="none" w:sz="0" w:space="0" w:color="auto"/>
                    <w:right w:val="none" w:sz="0" w:space="0" w:color="auto"/>
                  </w:divBdr>
                </w:div>
                <w:div w:id="860893097">
                  <w:marLeft w:val="0"/>
                  <w:marRight w:val="0"/>
                  <w:marTop w:val="0"/>
                  <w:marBottom w:val="0"/>
                  <w:divBdr>
                    <w:top w:val="none" w:sz="0" w:space="0" w:color="auto"/>
                    <w:left w:val="none" w:sz="0" w:space="0" w:color="auto"/>
                    <w:bottom w:val="none" w:sz="0" w:space="0" w:color="auto"/>
                    <w:right w:val="none" w:sz="0" w:space="0" w:color="auto"/>
                  </w:divBdr>
                </w:div>
                <w:div w:id="2067409205">
                  <w:marLeft w:val="0"/>
                  <w:marRight w:val="0"/>
                  <w:marTop w:val="0"/>
                  <w:marBottom w:val="0"/>
                  <w:divBdr>
                    <w:top w:val="none" w:sz="0" w:space="0" w:color="auto"/>
                    <w:left w:val="none" w:sz="0" w:space="0" w:color="auto"/>
                    <w:bottom w:val="none" w:sz="0" w:space="0" w:color="auto"/>
                    <w:right w:val="none" w:sz="0" w:space="0" w:color="auto"/>
                  </w:divBdr>
                </w:div>
                <w:div w:id="1948465638">
                  <w:marLeft w:val="0"/>
                  <w:marRight w:val="0"/>
                  <w:marTop w:val="0"/>
                  <w:marBottom w:val="0"/>
                  <w:divBdr>
                    <w:top w:val="none" w:sz="0" w:space="0" w:color="auto"/>
                    <w:left w:val="none" w:sz="0" w:space="0" w:color="auto"/>
                    <w:bottom w:val="none" w:sz="0" w:space="0" w:color="auto"/>
                    <w:right w:val="none" w:sz="0" w:space="0" w:color="auto"/>
                  </w:divBdr>
                </w:div>
                <w:div w:id="1240477854">
                  <w:marLeft w:val="0"/>
                  <w:marRight w:val="0"/>
                  <w:marTop w:val="0"/>
                  <w:marBottom w:val="0"/>
                  <w:divBdr>
                    <w:top w:val="none" w:sz="0" w:space="0" w:color="auto"/>
                    <w:left w:val="none" w:sz="0" w:space="0" w:color="auto"/>
                    <w:bottom w:val="none" w:sz="0" w:space="0" w:color="auto"/>
                    <w:right w:val="none" w:sz="0" w:space="0" w:color="auto"/>
                  </w:divBdr>
                </w:div>
                <w:div w:id="980353902">
                  <w:marLeft w:val="0"/>
                  <w:marRight w:val="0"/>
                  <w:marTop w:val="0"/>
                  <w:marBottom w:val="0"/>
                  <w:divBdr>
                    <w:top w:val="none" w:sz="0" w:space="0" w:color="auto"/>
                    <w:left w:val="none" w:sz="0" w:space="0" w:color="auto"/>
                    <w:bottom w:val="none" w:sz="0" w:space="0" w:color="auto"/>
                    <w:right w:val="none" w:sz="0" w:space="0" w:color="auto"/>
                  </w:divBdr>
                </w:div>
                <w:div w:id="266933413">
                  <w:marLeft w:val="0"/>
                  <w:marRight w:val="0"/>
                  <w:marTop w:val="0"/>
                  <w:marBottom w:val="0"/>
                  <w:divBdr>
                    <w:top w:val="none" w:sz="0" w:space="0" w:color="auto"/>
                    <w:left w:val="none" w:sz="0" w:space="0" w:color="auto"/>
                    <w:bottom w:val="none" w:sz="0" w:space="0" w:color="auto"/>
                    <w:right w:val="none" w:sz="0" w:space="0" w:color="auto"/>
                  </w:divBdr>
                </w:div>
                <w:div w:id="17315638">
                  <w:marLeft w:val="0"/>
                  <w:marRight w:val="0"/>
                  <w:marTop w:val="0"/>
                  <w:marBottom w:val="0"/>
                  <w:divBdr>
                    <w:top w:val="none" w:sz="0" w:space="0" w:color="auto"/>
                    <w:left w:val="none" w:sz="0" w:space="0" w:color="auto"/>
                    <w:bottom w:val="none" w:sz="0" w:space="0" w:color="auto"/>
                    <w:right w:val="none" w:sz="0" w:space="0" w:color="auto"/>
                  </w:divBdr>
                </w:div>
                <w:div w:id="487404802">
                  <w:marLeft w:val="0"/>
                  <w:marRight w:val="0"/>
                  <w:marTop w:val="0"/>
                  <w:marBottom w:val="0"/>
                  <w:divBdr>
                    <w:top w:val="none" w:sz="0" w:space="0" w:color="auto"/>
                    <w:left w:val="none" w:sz="0" w:space="0" w:color="auto"/>
                    <w:bottom w:val="none" w:sz="0" w:space="0" w:color="auto"/>
                    <w:right w:val="none" w:sz="0" w:space="0" w:color="auto"/>
                  </w:divBdr>
                </w:div>
                <w:div w:id="479151770">
                  <w:marLeft w:val="0"/>
                  <w:marRight w:val="0"/>
                  <w:marTop w:val="0"/>
                  <w:marBottom w:val="0"/>
                  <w:divBdr>
                    <w:top w:val="none" w:sz="0" w:space="0" w:color="auto"/>
                    <w:left w:val="none" w:sz="0" w:space="0" w:color="auto"/>
                    <w:bottom w:val="none" w:sz="0" w:space="0" w:color="auto"/>
                    <w:right w:val="none" w:sz="0" w:space="0" w:color="auto"/>
                  </w:divBdr>
                </w:div>
                <w:div w:id="395903284">
                  <w:marLeft w:val="0"/>
                  <w:marRight w:val="0"/>
                  <w:marTop w:val="0"/>
                  <w:marBottom w:val="0"/>
                  <w:divBdr>
                    <w:top w:val="none" w:sz="0" w:space="0" w:color="auto"/>
                    <w:left w:val="none" w:sz="0" w:space="0" w:color="auto"/>
                    <w:bottom w:val="none" w:sz="0" w:space="0" w:color="auto"/>
                    <w:right w:val="none" w:sz="0" w:space="0" w:color="auto"/>
                  </w:divBdr>
                </w:div>
                <w:div w:id="790395868">
                  <w:marLeft w:val="0"/>
                  <w:marRight w:val="0"/>
                  <w:marTop w:val="0"/>
                  <w:marBottom w:val="0"/>
                  <w:divBdr>
                    <w:top w:val="none" w:sz="0" w:space="0" w:color="auto"/>
                    <w:left w:val="none" w:sz="0" w:space="0" w:color="auto"/>
                    <w:bottom w:val="none" w:sz="0" w:space="0" w:color="auto"/>
                    <w:right w:val="none" w:sz="0" w:space="0" w:color="auto"/>
                  </w:divBdr>
                </w:div>
                <w:div w:id="1668364817">
                  <w:marLeft w:val="0"/>
                  <w:marRight w:val="0"/>
                  <w:marTop w:val="0"/>
                  <w:marBottom w:val="0"/>
                  <w:divBdr>
                    <w:top w:val="none" w:sz="0" w:space="0" w:color="auto"/>
                    <w:left w:val="none" w:sz="0" w:space="0" w:color="auto"/>
                    <w:bottom w:val="none" w:sz="0" w:space="0" w:color="auto"/>
                    <w:right w:val="none" w:sz="0" w:space="0" w:color="auto"/>
                  </w:divBdr>
                </w:div>
                <w:div w:id="1223785490">
                  <w:marLeft w:val="0"/>
                  <w:marRight w:val="0"/>
                  <w:marTop w:val="0"/>
                  <w:marBottom w:val="0"/>
                  <w:divBdr>
                    <w:top w:val="none" w:sz="0" w:space="0" w:color="auto"/>
                    <w:left w:val="none" w:sz="0" w:space="0" w:color="auto"/>
                    <w:bottom w:val="none" w:sz="0" w:space="0" w:color="auto"/>
                    <w:right w:val="none" w:sz="0" w:space="0" w:color="auto"/>
                  </w:divBdr>
                </w:div>
                <w:div w:id="1710765000">
                  <w:marLeft w:val="0"/>
                  <w:marRight w:val="0"/>
                  <w:marTop w:val="0"/>
                  <w:marBottom w:val="0"/>
                  <w:divBdr>
                    <w:top w:val="none" w:sz="0" w:space="0" w:color="auto"/>
                    <w:left w:val="none" w:sz="0" w:space="0" w:color="auto"/>
                    <w:bottom w:val="none" w:sz="0" w:space="0" w:color="auto"/>
                    <w:right w:val="none" w:sz="0" w:space="0" w:color="auto"/>
                  </w:divBdr>
                </w:div>
                <w:div w:id="149251301">
                  <w:marLeft w:val="0"/>
                  <w:marRight w:val="0"/>
                  <w:marTop w:val="0"/>
                  <w:marBottom w:val="0"/>
                  <w:divBdr>
                    <w:top w:val="none" w:sz="0" w:space="0" w:color="auto"/>
                    <w:left w:val="none" w:sz="0" w:space="0" w:color="auto"/>
                    <w:bottom w:val="none" w:sz="0" w:space="0" w:color="auto"/>
                    <w:right w:val="none" w:sz="0" w:space="0" w:color="auto"/>
                  </w:divBdr>
                </w:div>
                <w:div w:id="1417092092">
                  <w:marLeft w:val="0"/>
                  <w:marRight w:val="0"/>
                  <w:marTop w:val="0"/>
                  <w:marBottom w:val="0"/>
                  <w:divBdr>
                    <w:top w:val="none" w:sz="0" w:space="0" w:color="auto"/>
                    <w:left w:val="none" w:sz="0" w:space="0" w:color="auto"/>
                    <w:bottom w:val="none" w:sz="0" w:space="0" w:color="auto"/>
                    <w:right w:val="none" w:sz="0" w:space="0" w:color="auto"/>
                  </w:divBdr>
                </w:div>
                <w:div w:id="265506971">
                  <w:marLeft w:val="0"/>
                  <w:marRight w:val="0"/>
                  <w:marTop w:val="0"/>
                  <w:marBottom w:val="0"/>
                  <w:divBdr>
                    <w:top w:val="none" w:sz="0" w:space="0" w:color="auto"/>
                    <w:left w:val="none" w:sz="0" w:space="0" w:color="auto"/>
                    <w:bottom w:val="none" w:sz="0" w:space="0" w:color="auto"/>
                    <w:right w:val="none" w:sz="0" w:space="0" w:color="auto"/>
                  </w:divBdr>
                </w:div>
                <w:div w:id="1802726926">
                  <w:marLeft w:val="0"/>
                  <w:marRight w:val="0"/>
                  <w:marTop w:val="0"/>
                  <w:marBottom w:val="0"/>
                  <w:divBdr>
                    <w:top w:val="none" w:sz="0" w:space="0" w:color="auto"/>
                    <w:left w:val="none" w:sz="0" w:space="0" w:color="auto"/>
                    <w:bottom w:val="none" w:sz="0" w:space="0" w:color="auto"/>
                    <w:right w:val="none" w:sz="0" w:space="0" w:color="auto"/>
                  </w:divBdr>
                </w:div>
                <w:div w:id="1113284676">
                  <w:marLeft w:val="0"/>
                  <w:marRight w:val="0"/>
                  <w:marTop w:val="0"/>
                  <w:marBottom w:val="0"/>
                  <w:divBdr>
                    <w:top w:val="none" w:sz="0" w:space="0" w:color="auto"/>
                    <w:left w:val="none" w:sz="0" w:space="0" w:color="auto"/>
                    <w:bottom w:val="none" w:sz="0" w:space="0" w:color="auto"/>
                    <w:right w:val="none" w:sz="0" w:space="0" w:color="auto"/>
                  </w:divBdr>
                </w:div>
                <w:div w:id="1143037728">
                  <w:marLeft w:val="0"/>
                  <w:marRight w:val="0"/>
                  <w:marTop w:val="0"/>
                  <w:marBottom w:val="0"/>
                  <w:divBdr>
                    <w:top w:val="none" w:sz="0" w:space="0" w:color="auto"/>
                    <w:left w:val="none" w:sz="0" w:space="0" w:color="auto"/>
                    <w:bottom w:val="none" w:sz="0" w:space="0" w:color="auto"/>
                    <w:right w:val="none" w:sz="0" w:space="0" w:color="auto"/>
                  </w:divBdr>
                </w:div>
                <w:div w:id="1884554731">
                  <w:marLeft w:val="0"/>
                  <w:marRight w:val="0"/>
                  <w:marTop w:val="0"/>
                  <w:marBottom w:val="0"/>
                  <w:divBdr>
                    <w:top w:val="none" w:sz="0" w:space="0" w:color="auto"/>
                    <w:left w:val="none" w:sz="0" w:space="0" w:color="auto"/>
                    <w:bottom w:val="none" w:sz="0" w:space="0" w:color="auto"/>
                    <w:right w:val="none" w:sz="0" w:space="0" w:color="auto"/>
                  </w:divBdr>
                </w:div>
                <w:div w:id="261183447">
                  <w:marLeft w:val="0"/>
                  <w:marRight w:val="0"/>
                  <w:marTop w:val="0"/>
                  <w:marBottom w:val="0"/>
                  <w:divBdr>
                    <w:top w:val="none" w:sz="0" w:space="0" w:color="auto"/>
                    <w:left w:val="none" w:sz="0" w:space="0" w:color="auto"/>
                    <w:bottom w:val="none" w:sz="0" w:space="0" w:color="auto"/>
                    <w:right w:val="none" w:sz="0" w:space="0" w:color="auto"/>
                  </w:divBdr>
                </w:div>
                <w:div w:id="129907287">
                  <w:marLeft w:val="0"/>
                  <w:marRight w:val="0"/>
                  <w:marTop w:val="0"/>
                  <w:marBottom w:val="0"/>
                  <w:divBdr>
                    <w:top w:val="none" w:sz="0" w:space="0" w:color="auto"/>
                    <w:left w:val="none" w:sz="0" w:space="0" w:color="auto"/>
                    <w:bottom w:val="none" w:sz="0" w:space="0" w:color="auto"/>
                    <w:right w:val="none" w:sz="0" w:space="0" w:color="auto"/>
                  </w:divBdr>
                </w:div>
                <w:div w:id="1152990785">
                  <w:marLeft w:val="0"/>
                  <w:marRight w:val="0"/>
                  <w:marTop w:val="0"/>
                  <w:marBottom w:val="0"/>
                  <w:divBdr>
                    <w:top w:val="none" w:sz="0" w:space="0" w:color="auto"/>
                    <w:left w:val="none" w:sz="0" w:space="0" w:color="auto"/>
                    <w:bottom w:val="none" w:sz="0" w:space="0" w:color="auto"/>
                    <w:right w:val="none" w:sz="0" w:space="0" w:color="auto"/>
                  </w:divBdr>
                </w:div>
                <w:div w:id="1507358131">
                  <w:marLeft w:val="0"/>
                  <w:marRight w:val="0"/>
                  <w:marTop w:val="0"/>
                  <w:marBottom w:val="0"/>
                  <w:divBdr>
                    <w:top w:val="none" w:sz="0" w:space="0" w:color="auto"/>
                    <w:left w:val="none" w:sz="0" w:space="0" w:color="auto"/>
                    <w:bottom w:val="none" w:sz="0" w:space="0" w:color="auto"/>
                    <w:right w:val="none" w:sz="0" w:space="0" w:color="auto"/>
                  </w:divBdr>
                </w:div>
                <w:div w:id="23944734">
                  <w:marLeft w:val="0"/>
                  <w:marRight w:val="0"/>
                  <w:marTop w:val="0"/>
                  <w:marBottom w:val="0"/>
                  <w:divBdr>
                    <w:top w:val="none" w:sz="0" w:space="0" w:color="auto"/>
                    <w:left w:val="none" w:sz="0" w:space="0" w:color="auto"/>
                    <w:bottom w:val="none" w:sz="0" w:space="0" w:color="auto"/>
                    <w:right w:val="none" w:sz="0" w:space="0" w:color="auto"/>
                  </w:divBdr>
                </w:div>
                <w:div w:id="1312368847">
                  <w:marLeft w:val="0"/>
                  <w:marRight w:val="0"/>
                  <w:marTop w:val="0"/>
                  <w:marBottom w:val="0"/>
                  <w:divBdr>
                    <w:top w:val="none" w:sz="0" w:space="0" w:color="auto"/>
                    <w:left w:val="none" w:sz="0" w:space="0" w:color="auto"/>
                    <w:bottom w:val="none" w:sz="0" w:space="0" w:color="auto"/>
                    <w:right w:val="none" w:sz="0" w:space="0" w:color="auto"/>
                  </w:divBdr>
                </w:div>
                <w:div w:id="3335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00348">
      <w:bodyDiv w:val="1"/>
      <w:marLeft w:val="0"/>
      <w:marRight w:val="0"/>
      <w:marTop w:val="0"/>
      <w:marBottom w:val="0"/>
      <w:divBdr>
        <w:top w:val="none" w:sz="0" w:space="0" w:color="auto"/>
        <w:left w:val="none" w:sz="0" w:space="0" w:color="auto"/>
        <w:bottom w:val="none" w:sz="0" w:space="0" w:color="auto"/>
        <w:right w:val="none" w:sz="0" w:space="0" w:color="auto"/>
      </w:divBdr>
    </w:div>
    <w:div w:id="804814595">
      <w:bodyDiv w:val="1"/>
      <w:marLeft w:val="0"/>
      <w:marRight w:val="0"/>
      <w:marTop w:val="0"/>
      <w:marBottom w:val="0"/>
      <w:divBdr>
        <w:top w:val="none" w:sz="0" w:space="0" w:color="auto"/>
        <w:left w:val="none" w:sz="0" w:space="0" w:color="auto"/>
        <w:bottom w:val="none" w:sz="0" w:space="0" w:color="auto"/>
        <w:right w:val="none" w:sz="0" w:space="0" w:color="auto"/>
      </w:divBdr>
    </w:div>
    <w:div w:id="914703224">
      <w:bodyDiv w:val="1"/>
      <w:marLeft w:val="0"/>
      <w:marRight w:val="0"/>
      <w:marTop w:val="0"/>
      <w:marBottom w:val="0"/>
      <w:divBdr>
        <w:top w:val="none" w:sz="0" w:space="0" w:color="auto"/>
        <w:left w:val="none" w:sz="0" w:space="0" w:color="auto"/>
        <w:bottom w:val="none" w:sz="0" w:space="0" w:color="auto"/>
        <w:right w:val="none" w:sz="0" w:space="0" w:color="auto"/>
      </w:divBdr>
    </w:div>
    <w:div w:id="1222861778">
      <w:bodyDiv w:val="1"/>
      <w:marLeft w:val="0"/>
      <w:marRight w:val="0"/>
      <w:marTop w:val="0"/>
      <w:marBottom w:val="0"/>
      <w:divBdr>
        <w:top w:val="none" w:sz="0" w:space="0" w:color="auto"/>
        <w:left w:val="none" w:sz="0" w:space="0" w:color="auto"/>
        <w:bottom w:val="none" w:sz="0" w:space="0" w:color="auto"/>
        <w:right w:val="none" w:sz="0" w:space="0" w:color="auto"/>
      </w:divBdr>
    </w:div>
    <w:div w:id="1251810395">
      <w:bodyDiv w:val="1"/>
      <w:marLeft w:val="0"/>
      <w:marRight w:val="0"/>
      <w:marTop w:val="0"/>
      <w:marBottom w:val="0"/>
      <w:divBdr>
        <w:top w:val="none" w:sz="0" w:space="0" w:color="auto"/>
        <w:left w:val="none" w:sz="0" w:space="0" w:color="auto"/>
        <w:bottom w:val="none" w:sz="0" w:space="0" w:color="auto"/>
        <w:right w:val="none" w:sz="0" w:space="0" w:color="auto"/>
      </w:divBdr>
    </w:div>
    <w:div w:id="1268807793">
      <w:bodyDiv w:val="1"/>
      <w:marLeft w:val="0"/>
      <w:marRight w:val="0"/>
      <w:marTop w:val="0"/>
      <w:marBottom w:val="0"/>
      <w:divBdr>
        <w:top w:val="none" w:sz="0" w:space="0" w:color="auto"/>
        <w:left w:val="none" w:sz="0" w:space="0" w:color="auto"/>
        <w:bottom w:val="none" w:sz="0" w:space="0" w:color="auto"/>
        <w:right w:val="none" w:sz="0" w:space="0" w:color="auto"/>
      </w:divBdr>
    </w:div>
    <w:div w:id="1313099035">
      <w:bodyDiv w:val="1"/>
      <w:marLeft w:val="0"/>
      <w:marRight w:val="0"/>
      <w:marTop w:val="0"/>
      <w:marBottom w:val="0"/>
      <w:divBdr>
        <w:top w:val="none" w:sz="0" w:space="0" w:color="auto"/>
        <w:left w:val="none" w:sz="0" w:space="0" w:color="auto"/>
        <w:bottom w:val="none" w:sz="0" w:space="0" w:color="auto"/>
        <w:right w:val="none" w:sz="0" w:space="0" w:color="auto"/>
      </w:divBdr>
    </w:div>
    <w:div w:id="1325432825">
      <w:bodyDiv w:val="1"/>
      <w:marLeft w:val="0"/>
      <w:marRight w:val="0"/>
      <w:marTop w:val="0"/>
      <w:marBottom w:val="0"/>
      <w:divBdr>
        <w:top w:val="none" w:sz="0" w:space="0" w:color="auto"/>
        <w:left w:val="none" w:sz="0" w:space="0" w:color="auto"/>
        <w:bottom w:val="none" w:sz="0" w:space="0" w:color="auto"/>
        <w:right w:val="none" w:sz="0" w:space="0" w:color="auto"/>
      </w:divBdr>
      <w:divsChild>
        <w:div w:id="543060028">
          <w:marLeft w:val="0"/>
          <w:marRight w:val="0"/>
          <w:marTop w:val="0"/>
          <w:marBottom w:val="0"/>
          <w:divBdr>
            <w:top w:val="none" w:sz="0" w:space="0" w:color="auto"/>
            <w:left w:val="none" w:sz="0" w:space="0" w:color="auto"/>
            <w:bottom w:val="none" w:sz="0" w:space="0" w:color="auto"/>
            <w:right w:val="none" w:sz="0" w:space="0" w:color="auto"/>
          </w:divBdr>
        </w:div>
        <w:div w:id="1186484886">
          <w:marLeft w:val="0"/>
          <w:marRight w:val="0"/>
          <w:marTop w:val="0"/>
          <w:marBottom w:val="0"/>
          <w:divBdr>
            <w:top w:val="none" w:sz="0" w:space="0" w:color="auto"/>
            <w:left w:val="none" w:sz="0" w:space="0" w:color="auto"/>
            <w:bottom w:val="none" w:sz="0" w:space="0" w:color="auto"/>
            <w:right w:val="none" w:sz="0" w:space="0" w:color="auto"/>
          </w:divBdr>
        </w:div>
        <w:div w:id="1728216475">
          <w:marLeft w:val="0"/>
          <w:marRight w:val="0"/>
          <w:marTop w:val="0"/>
          <w:marBottom w:val="0"/>
          <w:divBdr>
            <w:top w:val="none" w:sz="0" w:space="0" w:color="auto"/>
            <w:left w:val="none" w:sz="0" w:space="0" w:color="auto"/>
            <w:bottom w:val="none" w:sz="0" w:space="0" w:color="auto"/>
            <w:right w:val="none" w:sz="0" w:space="0" w:color="auto"/>
          </w:divBdr>
        </w:div>
      </w:divsChild>
    </w:div>
    <w:div w:id="1477795222">
      <w:bodyDiv w:val="1"/>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
        <w:div w:id="137844575">
          <w:marLeft w:val="0"/>
          <w:marRight w:val="0"/>
          <w:marTop w:val="0"/>
          <w:marBottom w:val="0"/>
          <w:divBdr>
            <w:top w:val="none" w:sz="0" w:space="0" w:color="auto"/>
            <w:left w:val="none" w:sz="0" w:space="0" w:color="auto"/>
            <w:bottom w:val="none" w:sz="0" w:space="0" w:color="auto"/>
            <w:right w:val="none" w:sz="0" w:space="0" w:color="auto"/>
          </w:divBdr>
        </w:div>
        <w:div w:id="2028603035">
          <w:marLeft w:val="0"/>
          <w:marRight w:val="0"/>
          <w:marTop w:val="0"/>
          <w:marBottom w:val="0"/>
          <w:divBdr>
            <w:top w:val="none" w:sz="0" w:space="0" w:color="auto"/>
            <w:left w:val="none" w:sz="0" w:space="0" w:color="auto"/>
            <w:bottom w:val="none" w:sz="0" w:space="0" w:color="auto"/>
            <w:right w:val="none" w:sz="0" w:space="0" w:color="auto"/>
          </w:divBdr>
        </w:div>
        <w:div w:id="1978873764">
          <w:marLeft w:val="0"/>
          <w:marRight w:val="0"/>
          <w:marTop w:val="0"/>
          <w:marBottom w:val="0"/>
          <w:divBdr>
            <w:top w:val="none" w:sz="0" w:space="0" w:color="auto"/>
            <w:left w:val="none" w:sz="0" w:space="0" w:color="auto"/>
            <w:bottom w:val="none" w:sz="0" w:space="0" w:color="auto"/>
            <w:right w:val="none" w:sz="0" w:space="0" w:color="auto"/>
          </w:divBdr>
        </w:div>
        <w:div w:id="528643388">
          <w:marLeft w:val="0"/>
          <w:marRight w:val="0"/>
          <w:marTop w:val="0"/>
          <w:marBottom w:val="0"/>
          <w:divBdr>
            <w:top w:val="none" w:sz="0" w:space="0" w:color="auto"/>
            <w:left w:val="none" w:sz="0" w:space="0" w:color="auto"/>
            <w:bottom w:val="none" w:sz="0" w:space="0" w:color="auto"/>
            <w:right w:val="none" w:sz="0" w:space="0" w:color="auto"/>
          </w:divBdr>
        </w:div>
        <w:div w:id="1018508708">
          <w:marLeft w:val="0"/>
          <w:marRight w:val="0"/>
          <w:marTop w:val="0"/>
          <w:marBottom w:val="0"/>
          <w:divBdr>
            <w:top w:val="none" w:sz="0" w:space="0" w:color="auto"/>
            <w:left w:val="none" w:sz="0" w:space="0" w:color="auto"/>
            <w:bottom w:val="none" w:sz="0" w:space="0" w:color="auto"/>
            <w:right w:val="none" w:sz="0" w:space="0" w:color="auto"/>
          </w:divBdr>
        </w:div>
        <w:div w:id="1855848602">
          <w:marLeft w:val="0"/>
          <w:marRight w:val="0"/>
          <w:marTop w:val="0"/>
          <w:marBottom w:val="0"/>
          <w:divBdr>
            <w:top w:val="none" w:sz="0" w:space="0" w:color="auto"/>
            <w:left w:val="none" w:sz="0" w:space="0" w:color="auto"/>
            <w:bottom w:val="none" w:sz="0" w:space="0" w:color="auto"/>
            <w:right w:val="none" w:sz="0" w:space="0" w:color="auto"/>
          </w:divBdr>
        </w:div>
        <w:div w:id="173502010">
          <w:marLeft w:val="0"/>
          <w:marRight w:val="0"/>
          <w:marTop w:val="0"/>
          <w:marBottom w:val="0"/>
          <w:divBdr>
            <w:top w:val="none" w:sz="0" w:space="0" w:color="auto"/>
            <w:left w:val="none" w:sz="0" w:space="0" w:color="auto"/>
            <w:bottom w:val="none" w:sz="0" w:space="0" w:color="auto"/>
            <w:right w:val="none" w:sz="0" w:space="0" w:color="auto"/>
          </w:divBdr>
        </w:div>
      </w:divsChild>
    </w:div>
    <w:div w:id="1694376058">
      <w:bodyDiv w:val="1"/>
      <w:marLeft w:val="0"/>
      <w:marRight w:val="0"/>
      <w:marTop w:val="0"/>
      <w:marBottom w:val="0"/>
      <w:divBdr>
        <w:top w:val="none" w:sz="0" w:space="0" w:color="auto"/>
        <w:left w:val="none" w:sz="0" w:space="0" w:color="auto"/>
        <w:bottom w:val="none" w:sz="0" w:space="0" w:color="auto"/>
        <w:right w:val="none" w:sz="0" w:space="0" w:color="auto"/>
      </w:divBdr>
      <w:divsChild>
        <w:div w:id="685710865">
          <w:marLeft w:val="0"/>
          <w:marRight w:val="0"/>
          <w:marTop w:val="0"/>
          <w:marBottom w:val="0"/>
          <w:divBdr>
            <w:top w:val="none" w:sz="0" w:space="0" w:color="auto"/>
            <w:left w:val="none" w:sz="0" w:space="0" w:color="auto"/>
            <w:bottom w:val="none" w:sz="0" w:space="0" w:color="auto"/>
            <w:right w:val="none" w:sz="0" w:space="0" w:color="auto"/>
          </w:divBdr>
        </w:div>
        <w:div w:id="71902577">
          <w:marLeft w:val="0"/>
          <w:marRight w:val="0"/>
          <w:marTop w:val="0"/>
          <w:marBottom w:val="0"/>
          <w:divBdr>
            <w:top w:val="none" w:sz="0" w:space="0" w:color="auto"/>
            <w:left w:val="none" w:sz="0" w:space="0" w:color="auto"/>
            <w:bottom w:val="none" w:sz="0" w:space="0" w:color="auto"/>
            <w:right w:val="none" w:sz="0" w:space="0" w:color="auto"/>
          </w:divBdr>
        </w:div>
        <w:div w:id="54402321">
          <w:marLeft w:val="0"/>
          <w:marRight w:val="0"/>
          <w:marTop w:val="0"/>
          <w:marBottom w:val="0"/>
          <w:divBdr>
            <w:top w:val="none" w:sz="0" w:space="0" w:color="auto"/>
            <w:left w:val="none" w:sz="0" w:space="0" w:color="auto"/>
            <w:bottom w:val="none" w:sz="0" w:space="0" w:color="auto"/>
            <w:right w:val="none" w:sz="0" w:space="0" w:color="auto"/>
          </w:divBdr>
        </w:div>
        <w:div w:id="440224274">
          <w:marLeft w:val="0"/>
          <w:marRight w:val="0"/>
          <w:marTop w:val="0"/>
          <w:marBottom w:val="0"/>
          <w:divBdr>
            <w:top w:val="none" w:sz="0" w:space="0" w:color="auto"/>
            <w:left w:val="none" w:sz="0" w:space="0" w:color="auto"/>
            <w:bottom w:val="none" w:sz="0" w:space="0" w:color="auto"/>
            <w:right w:val="none" w:sz="0" w:space="0" w:color="auto"/>
          </w:divBdr>
        </w:div>
        <w:div w:id="934753019">
          <w:marLeft w:val="0"/>
          <w:marRight w:val="0"/>
          <w:marTop w:val="0"/>
          <w:marBottom w:val="0"/>
          <w:divBdr>
            <w:top w:val="none" w:sz="0" w:space="0" w:color="auto"/>
            <w:left w:val="none" w:sz="0" w:space="0" w:color="auto"/>
            <w:bottom w:val="none" w:sz="0" w:space="0" w:color="auto"/>
            <w:right w:val="none" w:sz="0" w:space="0" w:color="auto"/>
          </w:divBdr>
        </w:div>
        <w:div w:id="1801074507">
          <w:marLeft w:val="0"/>
          <w:marRight w:val="0"/>
          <w:marTop w:val="0"/>
          <w:marBottom w:val="0"/>
          <w:divBdr>
            <w:top w:val="none" w:sz="0" w:space="0" w:color="auto"/>
            <w:left w:val="none" w:sz="0" w:space="0" w:color="auto"/>
            <w:bottom w:val="none" w:sz="0" w:space="0" w:color="auto"/>
            <w:right w:val="none" w:sz="0" w:space="0" w:color="auto"/>
          </w:divBdr>
        </w:div>
        <w:div w:id="1307858152">
          <w:marLeft w:val="0"/>
          <w:marRight w:val="0"/>
          <w:marTop w:val="0"/>
          <w:marBottom w:val="0"/>
          <w:divBdr>
            <w:top w:val="none" w:sz="0" w:space="0" w:color="auto"/>
            <w:left w:val="none" w:sz="0" w:space="0" w:color="auto"/>
            <w:bottom w:val="none" w:sz="0" w:space="0" w:color="auto"/>
            <w:right w:val="none" w:sz="0" w:space="0" w:color="auto"/>
          </w:divBdr>
        </w:div>
        <w:div w:id="1573344299">
          <w:marLeft w:val="0"/>
          <w:marRight w:val="0"/>
          <w:marTop w:val="0"/>
          <w:marBottom w:val="0"/>
          <w:divBdr>
            <w:top w:val="none" w:sz="0" w:space="0" w:color="auto"/>
            <w:left w:val="none" w:sz="0" w:space="0" w:color="auto"/>
            <w:bottom w:val="none" w:sz="0" w:space="0" w:color="auto"/>
            <w:right w:val="none" w:sz="0" w:space="0" w:color="auto"/>
          </w:divBdr>
        </w:div>
        <w:div w:id="689187846">
          <w:marLeft w:val="0"/>
          <w:marRight w:val="0"/>
          <w:marTop w:val="0"/>
          <w:marBottom w:val="0"/>
          <w:divBdr>
            <w:top w:val="none" w:sz="0" w:space="0" w:color="auto"/>
            <w:left w:val="none" w:sz="0" w:space="0" w:color="auto"/>
            <w:bottom w:val="none" w:sz="0" w:space="0" w:color="auto"/>
            <w:right w:val="none" w:sz="0" w:space="0" w:color="auto"/>
          </w:divBdr>
        </w:div>
        <w:div w:id="167673744">
          <w:marLeft w:val="0"/>
          <w:marRight w:val="0"/>
          <w:marTop w:val="0"/>
          <w:marBottom w:val="0"/>
          <w:divBdr>
            <w:top w:val="none" w:sz="0" w:space="0" w:color="auto"/>
            <w:left w:val="none" w:sz="0" w:space="0" w:color="auto"/>
            <w:bottom w:val="none" w:sz="0" w:space="0" w:color="auto"/>
            <w:right w:val="none" w:sz="0" w:space="0" w:color="auto"/>
          </w:divBdr>
        </w:div>
        <w:div w:id="1768234978">
          <w:marLeft w:val="0"/>
          <w:marRight w:val="0"/>
          <w:marTop w:val="0"/>
          <w:marBottom w:val="0"/>
          <w:divBdr>
            <w:top w:val="none" w:sz="0" w:space="0" w:color="auto"/>
            <w:left w:val="none" w:sz="0" w:space="0" w:color="auto"/>
            <w:bottom w:val="none" w:sz="0" w:space="0" w:color="auto"/>
            <w:right w:val="none" w:sz="0" w:space="0" w:color="auto"/>
          </w:divBdr>
        </w:div>
        <w:div w:id="780104699">
          <w:marLeft w:val="0"/>
          <w:marRight w:val="0"/>
          <w:marTop w:val="0"/>
          <w:marBottom w:val="0"/>
          <w:divBdr>
            <w:top w:val="none" w:sz="0" w:space="0" w:color="auto"/>
            <w:left w:val="none" w:sz="0" w:space="0" w:color="auto"/>
            <w:bottom w:val="none" w:sz="0" w:space="0" w:color="auto"/>
            <w:right w:val="none" w:sz="0" w:space="0" w:color="auto"/>
          </w:divBdr>
        </w:div>
        <w:div w:id="541869547">
          <w:marLeft w:val="0"/>
          <w:marRight w:val="0"/>
          <w:marTop w:val="0"/>
          <w:marBottom w:val="0"/>
          <w:divBdr>
            <w:top w:val="none" w:sz="0" w:space="0" w:color="auto"/>
            <w:left w:val="none" w:sz="0" w:space="0" w:color="auto"/>
            <w:bottom w:val="none" w:sz="0" w:space="0" w:color="auto"/>
            <w:right w:val="none" w:sz="0" w:space="0" w:color="auto"/>
          </w:divBdr>
        </w:div>
        <w:div w:id="1763138762">
          <w:marLeft w:val="0"/>
          <w:marRight w:val="0"/>
          <w:marTop w:val="0"/>
          <w:marBottom w:val="0"/>
          <w:divBdr>
            <w:top w:val="none" w:sz="0" w:space="0" w:color="auto"/>
            <w:left w:val="none" w:sz="0" w:space="0" w:color="auto"/>
            <w:bottom w:val="none" w:sz="0" w:space="0" w:color="auto"/>
            <w:right w:val="none" w:sz="0" w:space="0" w:color="auto"/>
          </w:divBdr>
        </w:div>
        <w:div w:id="1225532581">
          <w:marLeft w:val="0"/>
          <w:marRight w:val="0"/>
          <w:marTop w:val="0"/>
          <w:marBottom w:val="0"/>
          <w:divBdr>
            <w:top w:val="none" w:sz="0" w:space="0" w:color="auto"/>
            <w:left w:val="none" w:sz="0" w:space="0" w:color="auto"/>
            <w:bottom w:val="none" w:sz="0" w:space="0" w:color="auto"/>
            <w:right w:val="none" w:sz="0" w:space="0" w:color="auto"/>
          </w:divBdr>
        </w:div>
      </w:divsChild>
    </w:div>
    <w:div w:id="1838299067">
      <w:bodyDiv w:val="1"/>
      <w:marLeft w:val="0"/>
      <w:marRight w:val="0"/>
      <w:marTop w:val="0"/>
      <w:marBottom w:val="0"/>
      <w:divBdr>
        <w:top w:val="none" w:sz="0" w:space="0" w:color="auto"/>
        <w:left w:val="none" w:sz="0" w:space="0" w:color="auto"/>
        <w:bottom w:val="none" w:sz="0" w:space="0" w:color="auto"/>
        <w:right w:val="none" w:sz="0" w:space="0" w:color="auto"/>
      </w:divBdr>
      <w:divsChild>
        <w:div w:id="313146455">
          <w:marLeft w:val="0"/>
          <w:marRight w:val="0"/>
          <w:marTop w:val="0"/>
          <w:marBottom w:val="0"/>
          <w:divBdr>
            <w:top w:val="none" w:sz="0" w:space="0" w:color="auto"/>
            <w:left w:val="none" w:sz="0" w:space="0" w:color="auto"/>
            <w:bottom w:val="none" w:sz="0" w:space="0" w:color="auto"/>
            <w:right w:val="none" w:sz="0" w:space="0" w:color="auto"/>
          </w:divBdr>
        </w:div>
        <w:div w:id="1594433001">
          <w:marLeft w:val="0"/>
          <w:marRight w:val="0"/>
          <w:marTop w:val="0"/>
          <w:marBottom w:val="0"/>
          <w:divBdr>
            <w:top w:val="none" w:sz="0" w:space="0" w:color="auto"/>
            <w:left w:val="none" w:sz="0" w:space="0" w:color="auto"/>
            <w:bottom w:val="none" w:sz="0" w:space="0" w:color="auto"/>
            <w:right w:val="none" w:sz="0" w:space="0" w:color="auto"/>
          </w:divBdr>
        </w:div>
        <w:div w:id="305471188">
          <w:marLeft w:val="0"/>
          <w:marRight w:val="0"/>
          <w:marTop w:val="0"/>
          <w:marBottom w:val="0"/>
          <w:divBdr>
            <w:top w:val="none" w:sz="0" w:space="0" w:color="auto"/>
            <w:left w:val="none" w:sz="0" w:space="0" w:color="auto"/>
            <w:bottom w:val="none" w:sz="0" w:space="0" w:color="auto"/>
            <w:right w:val="none" w:sz="0" w:space="0" w:color="auto"/>
          </w:divBdr>
        </w:div>
        <w:div w:id="892081573">
          <w:marLeft w:val="0"/>
          <w:marRight w:val="0"/>
          <w:marTop w:val="0"/>
          <w:marBottom w:val="0"/>
          <w:divBdr>
            <w:top w:val="none" w:sz="0" w:space="0" w:color="auto"/>
            <w:left w:val="none" w:sz="0" w:space="0" w:color="auto"/>
            <w:bottom w:val="none" w:sz="0" w:space="0" w:color="auto"/>
            <w:right w:val="none" w:sz="0" w:space="0" w:color="auto"/>
          </w:divBdr>
        </w:div>
      </w:divsChild>
    </w:div>
    <w:div w:id="1849175343">
      <w:bodyDiv w:val="1"/>
      <w:marLeft w:val="0"/>
      <w:marRight w:val="0"/>
      <w:marTop w:val="0"/>
      <w:marBottom w:val="0"/>
      <w:divBdr>
        <w:top w:val="none" w:sz="0" w:space="0" w:color="auto"/>
        <w:left w:val="none" w:sz="0" w:space="0" w:color="auto"/>
        <w:bottom w:val="none" w:sz="0" w:space="0" w:color="auto"/>
        <w:right w:val="none" w:sz="0" w:space="0" w:color="auto"/>
      </w:divBdr>
      <w:divsChild>
        <w:div w:id="1651786310">
          <w:marLeft w:val="0"/>
          <w:marRight w:val="0"/>
          <w:marTop w:val="0"/>
          <w:marBottom w:val="0"/>
          <w:divBdr>
            <w:top w:val="none" w:sz="0" w:space="0" w:color="auto"/>
            <w:left w:val="none" w:sz="0" w:space="0" w:color="auto"/>
            <w:bottom w:val="none" w:sz="0" w:space="0" w:color="auto"/>
            <w:right w:val="none" w:sz="0" w:space="0" w:color="auto"/>
          </w:divBdr>
        </w:div>
        <w:div w:id="13071198">
          <w:marLeft w:val="0"/>
          <w:marRight w:val="0"/>
          <w:marTop w:val="0"/>
          <w:marBottom w:val="0"/>
          <w:divBdr>
            <w:top w:val="none" w:sz="0" w:space="0" w:color="auto"/>
            <w:left w:val="none" w:sz="0" w:space="0" w:color="auto"/>
            <w:bottom w:val="none" w:sz="0" w:space="0" w:color="auto"/>
            <w:right w:val="none" w:sz="0" w:space="0" w:color="auto"/>
          </w:divBdr>
        </w:div>
        <w:div w:id="1969973291">
          <w:marLeft w:val="0"/>
          <w:marRight w:val="0"/>
          <w:marTop w:val="0"/>
          <w:marBottom w:val="0"/>
          <w:divBdr>
            <w:top w:val="none" w:sz="0" w:space="0" w:color="auto"/>
            <w:left w:val="none" w:sz="0" w:space="0" w:color="auto"/>
            <w:bottom w:val="none" w:sz="0" w:space="0" w:color="auto"/>
            <w:right w:val="none" w:sz="0" w:space="0" w:color="auto"/>
          </w:divBdr>
        </w:div>
      </w:divsChild>
    </w:div>
    <w:div w:id="1968658204">
      <w:bodyDiv w:val="1"/>
      <w:marLeft w:val="0"/>
      <w:marRight w:val="0"/>
      <w:marTop w:val="0"/>
      <w:marBottom w:val="0"/>
      <w:divBdr>
        <w:top w:val="none" w:sz="0" w:space="0" w:color="auto"/>
        <w:left w:val="none" w:sz="0" w:space="0" w:color="auto"/>
        <w:bottom w:val="none" w:sz="0" w:space="0" w:color="auto"/>
        <w:right w:val="none" w:sz="0" w:space="0" w:color="auto"/>
      </w:divBdr>
      <w:divsChild>
        <w:div w:id="1371493628">
          <w:marLeft w:val="0"/>
          <w:marRight w:val="0"/>
          <w:marTop w:val="15"/>
          <w:marBottom w:val="0"/>
          <w:divBdr>
            <w:top w:val="none" w:sz="0" w:space="0" w:color="auto"/>
            <w:left w:val="none" w:sz="0" w:space="0" w:color="auto"/>
            <w:bottom w:val="none" w:sz="0" w:space="0" w:color="auto"/>
            <w:right w:val="none" w:sz="0" w:space="0" w:color="auto"/>
          </w:divBdr>
          <w:divsChild>
            <w:div w:id="1824393856">
              <w:marLeft w:val="0"/>
              <w:marRight w:val="0"/>
              <w:marTop w:val="0"/>
              <w:marBottom w:val="0"/>
              <w:divBdr>
                <w:top w:val="none" w:sz="0" w:space="0" w:color="auto"/>
                <w:left w:val="none" w:sz="0" w:space="0" w:color="auto"/>
                <w:bottom w:val="none" w:sz="0" w:space="0" w:color="auto"/>
                <w:right w:val="none" w:sz="0" w:space="0" w:color="auto"/>
              </w:divBdr>
              <w:divsChild>
                <w:div w:id="1865627248">
                  <w:marLeft w:val="0"/>
                  <w:marRight w:val="0"/>
                  <w:marTop w:val="0"/>
                  <w:marBottom w:val="0"/>
                  <w:divBdr>
                    <w:top w:val="none" w:sz="0" w:space="0" w:color="auto"/>
                    <w:left w:val="none" w:sz="0" w:space="0" w:color="auto"/>
                    <w:bottom w:val="none" w:sz="0" w:space="0" w:color="auto"/>
                    <w:right w:val="none" w:sz="0" w:space="0" w:color="auto"/>
                  </w:divBdr>
                </w:div>
                <w:div w:id="1924604551">
                  <w:marLeft w:val="0"/>
                  <w:marRight w:val="0"/>
                  <w:marTop w:val="0"/>
                  <w:marBottom w:val="0"/>
                  <w:divBdr>
                    <w:top w:val="none" w:sz="0" w:space="0" w:color="auto"/>
                    <w:left w:val="none" w:sz="0" w:space="0" w:color="auto"/>
                    <w:bottom w:val="none" w:sz="0" w:space="0" w:color="auto"/>
                    <w:right w:val="none" w:sz="0" w:space="0" w:color="auto"/>
                  </w:divBdr>
                </w:div>
                <w:div w:id="862547632">
                  <w:marLeft w:val="0"/>
                  <w:marRight w:val="0"/>
                  <w:marTop w:val="0"/>
                  <w:marBottom w:val="0"/>
                  <w:divBdr>
                    <w:top w:val="none" w:sz="0" w:space="0" w:color="auto"/>
                    <w:left w:val="none" w:sz="0" w:space="0" w:color="auto"/>
                    <w:bottom w:val="none" w:sz="0" w:space="0" w:color="auto"/>
                    <w:right w:val="none" w:sz="0" w:space="0" w:color="auto"/>
                  </w:divBdr>
                </w:div>
                <w:div w:id="70466578">
                  <w:marLeft w:val="0"/>
                  <w:marRight w:val="0"/>
                  <w:marTop w:val="0"/>
                  <w:marBottom w:val="0"/>
                  <w:divBdr>
                    <w:top w:val="none" w:sz="0" w:space="0" w:color="auto"/>
                    <w:left w:val="none" w:sz="0" w:space="0" w:color="auto"/>
                    <w:bottom w:val="none" w:sz="0" w:space="0" w:color="auto"/>
                    <w:right w:val="none" w:sz="0" w:space="0" w:color="auto"/>
                  </w:divBdr>
                </w:div>
                <w:div w:id="130827666">
                  <w:marLeft w:val="0"/>
                  <w:marRight w:val="0"/>
                  <w:marTop w:val="0"/>
                  <w:marBottom w:val="0"/>
                  <w:divBdr>
                    <w:top w:val="none" w:sz="0" w:space="0" w:color="auto"/>
                    <w:left w:val="none" w:sz="0" w:space="0" w:color="auto"/>
                    <w:bottom w:val="none" w:sz="0" w:space="0" w:color="auto"/>
                    <w:right w:val="none" w:sz="0" w:space="0" w:color="auto"/>
                  </w:divBdr>
                </w:div>
                <w:div w:id="86508203">
                  <w:marLeft w:val="0"/>
                  <w:marRight w:val="0"/>
                  <w:marTop w:val="0"/>
                  <w:marBottom w:val="0"/>
                  <w:divBdr>
                    <w:top w:val="none" w:sz="0" w:space="0" w:color="auto"/>
                    <w:left w:val="none" w:sz="0" w:space="0" w:color="auto"/>
                    <w:bottom w:val="none" w:sz="0" w:space="0" w:color="auto"/>
                    <w:right w:val="none" w:sz="0" w:space="0" w:color="auto"/>
                  </w:divBdr>
                </w:div>
                <w:div w:id="1740981334">
                  <w:marLeft w:val="0"/>
                  <w:marRight w:val="0"/>
                  <w:marTop w:val="0"/>
                  <w:marBottom w:val="0"/>
                  <w:divBdr>
                    <w:top w:val="none" w:sz="0" w:space="0" w:color="auto"/>
                    <w:left w:val="none" w:sz="0" w:space="0" w:color="auto"/>
                    <w:bottom w:val="none" w:sz="0" w:space="0" w:color="auto"/>
                    <w:right w:val="none" w:sz="0" w:space="0" w:color="auto"/>
                  </w:divBdr>
                </w:div>
                <w:div w:id="1053506145">
                  <w:marLeft w:val="0"/>
                  <w:marRight w:val="0"/>
                  <w:marTop w:val="0"/>
                  <w:marBottom w:val="0"/>
                  <w:divBdr>
                    <w:top w:val="none" w:sz="0" w:space="0" w:color="auto"/>
                    <w:left w:val="none" w:sz="0" w:space="0" w:color="auto"/>
                    <w:bottom w:val="none" w:sz="0" w:space="0" w:color="auto"/>
                    <w:right w:val="none" w:sz="0" w:space="0" w:color="auto"/>
                  </w:divBdr>
                </w:div>
                <w:div w:id="992565828">
                  <w:marLeft w:val="0"/>
                  <w:marRight w:val="0"/>
                  <w:marTop w:val="0"/>
                  <w:marBottom w:val="0"/>
                  <w:divBdr>
                    <w:top w:val="none" w:sz="0" w:space="0" w:color="auto"/>
                    <w:left w:val="none" w:sz="0" w:space="0" w:color="auto"/>
                    <w:bottom w:val="none" w:sz="0" w:space="0" w:color="auto"/>
                    <w:right w:val="none" w:sz="0" w:space="0" w:color="auto"/>
                  </w:divBdr>
                </w:div>
                <w:div w:id="2011716617">
                  <w:marLeft w:val="0"/>
                  <w:marRight w:val="0"/>
                  <w:marTop w:val="0"/>
                  <w:marBottom w:val="0"/>
                  <w:divBdr>
                    <w:top w:val="none" w:sz="0" w:space="0" w:color="auto"/>
                    <w:left w:val="none" w:sz="0" w:space="0" w:color="auto"/>
                    <w:bottom w:val="none" w:sz="0" w:space="0" w:color="auto"/>
                    <w:right w:val="none" w:sz="0" w:space="0" w:color="auto"/>
                  </w:divBdr>
                </w:div>
                <w:div w:id="1436973115">
                  <w:marLeft w:val="0"/>
                  <w:marRight w:val="0"/>
                  <w:marTop w:val="0"/>
                  <w:marBottom w:val="0"/>
                  <w:divBdr>
                    <w:top w:val="none" w:sz="0" w:space="0" w:color="auto"/>
                    <w:left w:val="none" w:sz="0" w:space="0" w:color="auto"/>
                    <w:bottom w:val="none" w:sz="0" w:space="0" w:color="auto"/>
                    <w:right w:val="none" w:sz="0" w:space="0" w:color="auto"/>
                  </w:divBdr>
                </w:div>
                <w:div w:id="676469401">
                  <w:marLeft w:val="0"/>
                  <w:marRight w:val="0"/>
                  <w:marTop w:val="0"/>
                  <w:marBottom w:val="0"/>
                  <w:divBdr>
                    <w:top w:val="none" w:sz="0" w:space="0" w:color="auto"/>
                    <w:left w:val="none" w:sz="0" w:space="0" w:color="auto"/>
                    <w:bottom w:val="none" w:sz="0" w:space="0" w:color="auto"/>
                    <w:right w:val="none" w:sz="0" w:space="0" w:color="auto"/>
                  </w:divBdr>
                </w:div>
                <w:div w:id="7948332">
                  <w:marLeft w:val="0"/>
                  <w:marRight w:val="0"/>
                  <w:marTop w:val="0"/>
                  <w:marBottom w:val="0"/>
                  <w:divBdr>
                    <w:top w:val="none" w:sz="0" w:space="0" w:color="auto"/>
                    <w:left w:val="none" w:sz="0" w:space="0" w:color="auto"/>
                    <w:bottom w:val="none" w:sz="0" w:space="0" w:color="auto"/>
                    <w:right w:val="none" w:sz="0" w:space="0" w:color="auto"/>
                  </w:divBdr>
                </w:div>
                <w:div w:id="1284387629">
                  <w:marLeft w:val="0"/>
                  <w:marRight w:val="0"/>
                  <w:marTop w:val="0"/>
                  <w:marBottom w:val="0"/>
                  <w:divBdr>
                    <w:top w:val="none" w:sz="0" w:space="0" w:color="auto"/>
                    <w:left w:val="none" w:sz="0" w:space="0" w:color="auto"/>
                    <w:bottom w:val="none" w:sz="0" w:space="0" w:color="auto"/>
                    <w:right w:val="none" w:sz="0" w:space="0" w:color="auto"/>
                  </w:divBdr>
                </w:div>
                <w:div w:id="1735350691">
                  <w:marLeft w:val="0"/>
                  <w:marRight w:val="0"/>
                  <w:marTop w:val="0"/>
                  <w:marBottom w:val="0"/>
                  <w:divBdr>
                    <w:top w:val="none" w:sz="0" w:space="0" w:color="auto"/>
                    <w:left w:val="none" w:sz="0" w:space="0" w:color="auto"/>
                    <w:bottom w:val="none" w:sz="0" w:space="0" w:color="auto"/>
                    <w:right w:val="none" w:sz="0" w:space="0" w:color="auto"/>
                  </w:divBdr>
                </w:div>
                <w:div w:id="1969432265">
                  <w:marLeft w:val="0"/>
                  <w:marRight w:val="0"/>
                  <w:marTop w:val="0"/>
                  <w:marBottom w:val="0"/>
                  <w:divBdr>
                    <w:top w:val="none" w:sz="0" w:space="0" w:color="auto"/>
                    <w:left w:val="none" w:sz="0" w:space="0" w:color="auto"/>
                    <w:bottom w:val="none" w:sz="0" w:space="0" w:color="auto"/>
                    <w:right w:val="none" w:sz="0" w:space="0" w:color="auto"/>
                  </w:divBdr>
                </w:div>
                <w:div w:id="2101101868">
                  <w:marLeft w:val="0"/>
                  <w:marRight w:val="0"/>
                  <w:marTop w:val="0"/>
                  <w:marBottom w:val="0"/>
                  <w:divBdr>
                    <w:top w:val="none" w:sz="0" w:space="0" w:color="auto"/>
                    <w:left w:val="none" w:sz="0" w:space="0" w:color="auto"/>
                    <w:bottom w:val="none" w:sz="0" w:space="0" w:color="auto"/>
                    <w:right w:val="none" w:sz="0" w:space="0" w:color="auto"/>
                  </w:divBdr>
                </w:div>
                <w:div w:id="1459908687">
                  <w:marLeft w:val="0"/>
                  <w:marRight w:val="0"/>
                  <w:marTop w:val="0"/>
                  <w:marBottom w:val="0"/>
                  <w:divBdr>
                    <w:top w:val="none" w:sz="0" w:space="0" w:color="auto"/>
                    <w:left w:val="none" w:sz="0" w:space="0" w:color="auto"/>
                    <w:bottom w:val="none" w:sz="0" w:space="0" w:color="auto"/>
                    <w:right w:val="none" w:sz="0" w:space="0" w:color="auto"/>
                  </w:divBdr>
                </w:div>
                <w:div w:id="582762357">
                  <w:marLeft w:val="0"/>
                  <w:marRight w:val="0"/>
                  <w:marTop w:val="0"/>
                  <w:marBottom w:val="0"/>
                  <w:divBdr>
                    <w:top w:val="none" w:sz="0" w:space="0" w:color="auto"/>
                    <w:left w:val="none" w:sz="0" w:space="0" w:color="auto"/>
                    <w:bottom w:val="none" w:sz="0" w:space="0" w:color="auto"/>
                    <w:right w:val="none" w:sz="0" w:space="0" w:color="auto"/>
                  </w:divBdr>
                </w:div>
                <w:div w:id="1972781779">
                  <w:marLeft w:val="0"/>
                  <w:marRight w:val="0"/>
                  <w:marTop w:val="0"/>
                  <w:marBottom w:val="0"/>
                  <w:divBdr>
                    <w:top w:val="none" w:sz="0" w:space="0" w:color="auto"/>
                    <w:left w:val="none" w:sz="0" w:space="0" w:color="auto"/>
                    <w:bottom w:val="none" w:sz="0" w:space="0" w:color="auto"/>
                    <w:right w:val="none" w:sz="0" w:space="0" w:color="auto"/>
                  </w:divBdr>
                </w:div>
                <w:div w:id="686755659">
                  <w:marLeft w:val="0"/>
                  <w:marRight w:val="0"/>
                  <w:marTop w:val="0"/>
                  <w:marBottom w:val="0"/>
                  <w:divBdr>
                    <w:top w:val="none" w:sz="0" w:space="0" w:color="auto"/>
                    <w:left w:val="none" w:sz="0" w:space="0" w:color="auto"/>
                    <w:bottom w:val="none" w:sz="0" w:space="0" w:color="auto"/>
                    <w:right w:val="none" w:sz="0" w:space="0" w:color="auto"/>
                  </w:divBdr>
                </w:div>
                <w:div w:id="1230002478">
                  <w:marLeft w:val="0"/>
                  <w:marRight w:val="0"/>
                  <w:marTop w:val="0"/>
                  <w:marBottom w:val="0"/>
                  <w:divBdr>
                    <w:top w:val="none" w:sz="0" w:space="0" w:color="auto"/>
                    <w:left w:val="none" w:sz="0" w:space="0" w:color="auto"/>
                    <w:bottom w:val="none" w:sz="0" w:space="0" w:color="auto"/>
                    <w:right w:val="none" w:sz="0" w:space="0" w:color="auto"/>
                  </w:divBdr>
                </w:div>
                <w:div w:id="1721904001">
                  <w:marLeft w:val="0"/>
                  <w:marRight w:val="0"/>
                  <w:marTop w:val="0"/>
                  <w:marBottom w:val="0"/>
                  <w:divBdr>
                    <w:top w:val="none" w:sz="0" w:space="0" w:color="auto"/>
                    <w:left w:val="none" w:sz="0" w:space="0" w:color="auto"/>
                    <w:bottom w:val="none" w:sz="0" w:space="0" w:color="auto"/>
                    <w:right w:val="none" w:sz="0" w:space="0" w:color="auto"/>
                  </w:divBdr>
                </w:div>
                <w:div w:id="252010730">
                  <w:marLeft w:val="0"/>
                  <w:marRight w:val="0"/>
                  <w:marTop w:val="0"/>
                  <w:marBottom w:val="0"/>
                  <w:divBdr>
                    <w:top w:val="none" w:sz="0" w:space="0" w:color="auto"/>
                    <w:left w:val="none" w:sz="0" w:space="0" w:color="auto"/>
                    <w:bottom w:val="none" w:sz="0" w:space="0" w:color="auto"/>
                    <w:right w:val="none" w:sz="0" w:space="0" w:color="auto"/>
                  </w:divBdr>
                </w:div>
                <w:div w:id="462311875">
                  <w:marLeft w:val="0"/>
                  <w:marRight w:val="0"/>
                  <w:marTop w:val="0"/>
                  <w:marBottom w:val="0"/>
                  <w:divBdr>
                    <w:top w:val="none" w:sz="0" w:space="0" w:color="auto"/>
                    <w:left w:val="none" w:sz="0" w:space="0" w:color="auto"/>
                    <w:bottom w:val="none" w:sz="0" w:space="0" w:color="auto"/>
                    <w:right w:val="none" w:sz="0" w:space="0" w:color="auto"/>
                  </w:divBdr>
                </w:div>
                <w:div w:id="1181360489">
                  <w:marLeft w:val="0"/>
                  <w:marRight w:val="0"/>
                  <w:marTop w:val="0"/>
                  <w:marBottom w:val="0"/>
                  <w:divBdr>
                    <w:top w:val="none" w:sz="0" w:space="0" w:color="auto"/>
                    <w:left w:val="none" w:sz="0" w:space="0" w:color="auto"/>
                    <w:bottom w:val="none" w:sz="0" w:space="0" w:color="auto"/>
                    <w:right w:val="none" w:sz="0" w:space="0" w:color="auto"/>
                  </w:divBdr>
                </w:div>
                <w:div w:id="1015300476">
                  <w:marLeft w:val="0"/>
                  <w:marRight w:val="0"/>
                  <w:marTop w:val="0"/>
                  <w:marBottom w:val="0"/>
                  <w:divBdr>
                    <w:top w:val="none" w:sz="0" w:space="0" w:color="auto"/>
                    <w:left w:val="none" w:sz="0" w:space="0" w:color="auto"/>
                    <w:bottom w:val="none" w:sz="0" w:space="0" w:color="auto"/>
                    <w:right w:val="none" w:sz="0" w:space="0" w:color="auto"/>
                  </w:divBdr>
                </w:div>
                <w:div w:id="1463965512">
                  <w:marLeft w:val="0"/>
                  <w:marRight w:val="0"/>
                  <w:marTop w:val="0"/>
                  <w:marBottom w:val="0"/>
                  <w:divBdr>
                    <w:top w:val="none" w:sz="0" w:space="0" w:color="auto"/>
                    <w:left w:val="none" w:sz="0" w:space="0" w:color="auto"/>
                    <w:bottom w:val="none" w:sz="0" w:space="0" w:color="auto"/>
                    <w:right w:val="none" w:sz="0" w:space="0" w:color="auto"/>
                  </w:divBdr>
                </w:div>
                <w:div w:id="2017805345">
                  <w:marLeft w:val="0"/>
                  <w:marRight w:val="0"/>
                  <w:marTop w:val="0"/>
                  <w:marBottom w:val="0"/>
                  <w:divBdr>
                    <w:top w:val="none" w:sz="0" w:space="0" w:color="auto"/>
                    <w:left w:val="none" w:sz="0" w:space="0" w:color="auto"/>
                    <w:bottom w:val="none" w:sz="0" w:space="0" w:color="auto"/>
                    <w:right w:val="none" w:sz="0" w:space="0" w:color="auto"/>
                  </w:divBdr>
                </w:div>
                <w:div w:id="1236163890">
                  <w:marLeft w:val="0"/>
                  <w:marRight w:val="0"/>
                  <w:marTop w:val="0"/>
                  <w:marBottom w:val="0"/>
                  <w:divBdr>
                    <w:top w:val="none" w:sz="0" w:space="0" w:color="auto"/>
                    <w:left w:val="none" w:sz="0" w:space="0" w:color="auto"/>
                    <w:bottom w:val="none" w:sz="0" w:space="0" w:color="auto"/>
                    <w:right w:val="none" w:sz="0" w:space="0" w:color="auto"/>
                  </w:divBdr>
                </w:div>
                <w:div w:id="1856578180">
                  <w:marLeft w:val="0"/>
                  <w:marRight w:val="0"/>
                  <w:marTop w:val="0"/>
                  <w:marBottom w:val="0"/>
                  <w:divBdr>
                    <w:top w:val="none" w:sz="0" w:space="0" w:color="auto"/>
                    <w:left w:val="none" w:sz="0" w:space="0" w:color="auto"/>
                    <w:bottom w:val="none" w:sz="0" w:space="0" w:color="auto"/>
                    <w:right w:val="none" w:sz="0" w:space="0" w:color="auto"/>
                  </w:divBdr>
                </w:div>
                <w:div w:id="1055086802">
                  <w:marLeft w:val="0"/>
                  <w:marRight w:val="0"/>
                  <w:marTop w:val="0"/>
                  <w:marBottom w:val="0"/>
                  <w:divBdr>
                    <w:top w:val="none" w:sz="0" w:space="0" w:color="auto"/>
                    <w:left w:val="none" w:sz="0" w:space="0" w:color="auto"/>
                    <w:bottom w:val="none" w:sz="0" w:space="0" w:color="auto"/>
                    <w:right w:val="none" w:sz="0" w:space="0" w:color="auto"/>
                  </w:divBdr>
                </w:div>
                <w:div w:id="431509767">
                  <w:marLeft w:val="0"/>
                  <w:marRight w:val="0"/>
                  <w:marTop w:val="0"/>
                  <w:marBottom w:val="0"/>
                  <w:divBdr>
                    <w:top w:val="none" w:sz="0" w:space="0" w:color="auto"/>
                    <w:left w:val="none" w:sz="0" w:space="0" w:color="auto"/>
                    <w:bottom w:val="none" w:sz="0" w:space="0" w:color="auto"/>
                    <w:right w:val="none" w:sz="0" w:space="0" w:color="auto"/>
                  </w:divBdr>
                </w:div>
                <w:div w:id="563179421">
                  <w:marLeft w:val="0"/>
                  <w:marRight w:val="0"/>
                  <w:marTop w:val="0"/>
                  <w:marBottom w:val="0"/>
                  <w:divBdr>
                    <w:top w:val="none" w:sz="0" w:space="0" w:color="auto"/>
                    <w:left w:val="none" w:sz="0" w:space="0" w:color="auto"/>
                    <w:bottom w:val="none" w:sz="0" w:space="0" w:color="auto"/>
                    <w:right w:val="none" w:sz="0" w:space="0" w:color="auto"/>
                  </w:divBdr>
                </w:div>
                <w:div w:id="320621881">
                  <w:marLeft w:val="0"/>
                  <w:marRight w:val="0"/>
                  <w:marTop w:val="0"/>
                  <w:marBottom w:val="0"/>
                  <w:divBdr>
                    <w:top w:val="none" w:sz="0" w:space="0" w:color="auto"/>
                    <w:left w:val="none" w:sz="0" w:space="0" w:color="auto"/>
                    <w:bottom w:val="none" w:sz="0" w:space="0" w:color="auto"/>
                    <w:right w:val="none" w:sz="0" w:space="0" w:color="auto"/>
                  </w:divBdr>
                </w:div>
                <w:div w:id="347679053">
                  <w:marLeft w:val="0"/>
                  <w:marRight w:val="0"/>
                  <w:marTop w:val="0"/>
                  <w:marBottom w:val="0"/>
                  <w:divBdr>
                    <w:top w:val="none" w:sz="0" w:space="0" w:color="auto"/>
                    <w:left w:val="none" w:sz="0" w:space="0" w:color="auto"/>
                    <w:bottom w:val="none" w:sz="0" w:space="0" w:color="auto"/>
                    <w:right w:val="none" w:sz="0" w:space="0" w:color="auto"/>
                  </w:divBdr>
                </w:div>
                <w:div w:id="363142945">
                  <w:marLeft w:val="0"/>
                  <w:marRight w:val="0"/>
                  <w:marTop w:val="0"/>
                  <w:marBottom w:val="0"/>
                  <w:divBdr>
                    <w:top w:val="none" w:sz="0" w:space="0" w:color="auto"/>
                    <w:left w:val="none" w:sz="0" w:space="0" w:color="auto"/>
                    <w:bottom w:val="none" w:sz="0" w:space="0" w:color="auto"/>
                    <w:right w:val="none" w:sz="0" w:space="0" w:color="auto"/>
                  </w:divBdr>
                </w:div>
                <w:div w:id="1375619812">
                  <w:marLeft w:val="0"/>
                  <w:marRight w:val="0"/>
                  <w:marTop w:val="0"/>
                  <w:marBottom w:val="0"/>
                  <w:divBdr>
                    <w:top w:val="none" w:sz="0" w:space="0" w:color="auto"/>
                    <w:left w:val="none" w:sz="0" w:space="0" w:color="auto"/>
                    <w:bottom w:val="none" w:sz="0" w:space="0" w:color="auto"/>
                    <w:right w:val="none" w:sz="0" w:space="0" w:color="auto"/>
                  </w:divBdr>
                </w:div>
                <w:div w:id="807480399">
                  <w:marLeft w:val="0"/>
                  <w:marRight w:val="0"/>
                  <w:marTop w:val="0"/>
                  <w:marBottom w:val="0"/>
                  <w:divBdr>
                    <w:top w:val="none" w:sz="0" w:space="0" w:color="auto"/>
                    <w:left w:val="none" w:sz="0" w:space="0" w:color="auto"/>
                    <w:bottom w:val="none" w:sz="0" w:space="0" w:color="auto"/>
                    <w:right w:val="none" w:sz="0" w:space="0" w:color="auto"/>
                  </w:divBdr>
                </w:div>
                <w:div w:id="1718357729">
                  <w:marLeft w:val="0"/>
                  <w:marRight w:val="0"/>
                  <w:marTop w:val="0"/>
                  <w:marBottom w:val="0"/>
                  <w:divBdr>
                    <w:top w:val="none" w:sz="0" w:space="0" w:color="auto"/>
                    <w:left w:val="none" w:sz="0" w:space="0" w:color="auto"/>
                    <w:bottom w:val="none" w:sz="0" w:space="0" w:color="auto"/>
                    <w:right w:val="none" w:sz="0" w:space="0" w:color="auto"/>
                  </w:divBdr>
                </w:div>
                <w:div w:id="1435519141">
                  <w:marLeft w:val="0"/>
                  <w:marRight w:val="0"/>
                  <w:marTop w:val="0"/>
                  <w:marBottom w:val="0"/>
                  <w:divBdr>
                    <w:top w:val="none" w:sz="0" w:space="0" w:color="auto"/>
                    <w:left w:val="none" w:sz="0" w:space="0" w:color="auto"/>
                    <w:bottom w:val="none" w:sz="0" w:space="0" w:color="auto"/>
                    <w:right w:val="none" w:sz="0" w:space="0" w:color="auto"/>
                  </w:divBdr>
                </w:div>
                <w:div w:id="306475803">
                  <w:marLeft w:val="0"/>
                  <w:marRight w:val="0"/>
                  <w:marTop w:val="0"/>
                  <w:marBottom w:val="0"/>
                  <w:divBdr>
                    <w:top w:val="none" w:sz="0" w:space="0" w:color="auto"/>
                    <w:left w:val="none" w:sz="0" w:space="0" w:color="auto"/>
                    <w:bottom w:val="none" w:sz="0" w:space="0" w:color="auto"/>
                    <w:right w:val="none" w:sz="0" w:space="0" w:color="auto"/>
                  </w:divBdr>
                </w:div>
                <w:div w:id="2098405883">
                  <w:marLeft w:val="0"/>
                  <w:marRight w:val="0"/>
                  <w:marTop w:val="0"/>
                  <w:marBottom w:val="0"/>
                  <w:divBdr>
                    <w:top w:val="none" w:sz="0" w:space="0" w:color="auto"/>
                    <w:left w:val="none" w:sz="0" w:space="0" w:color="auto"/>
                    <w:bottom w:val="none" w:sz="0" w:space="0" w:color="auto"/>
                    <w:right w:val="none" w:sz="0" w:space="0" w:color="auto"/>
                  </w:divBdr>
                </w:div>
                <w:div w:id="494809270">
                  <w:marLeft w:val="0"/>
                  <w:marRight w:val="0"/>
                  <w:marTop w:val="0"/>
                  <w:marBottom w:val="0"/>
                  <w:divBdr>
                    <w:top w:val="none" w:sz="0" w:space="0" w:color="auto"/>
                    <w:left w:val="none" w:sz="0" w:space="0" w:color="auto"/>
                    <w:bottom w:val="none" w:sz="0" w:space="0" w:color="auto"/>
                    <w:right w:val="none" w:sz="0" w:space="0" w:color="auto"/>
                  </w:divBdr>
                </w:div>
                <w:div w:id="1543784620">
                  <w:marLeft w:val="0"/>
                  <w:marRight w:val="0"/>
                  <w:marTop w:val="0"/>
                  <w:marBottom w:val="0"/>
                  <w:divBdr>
                    <w:top w:val="none" w:sz="0" w:space="0" w:color="auto"/>
                    <w:left w:val="none" w:sz="0" w:space="0" w:color="auto"/>
                    <w:bottom w:val="none" w:sz="0" w:space="0" w:color="auto"/>
                    <w:right w:val="none" w:sz="0" w:space="0" w:color="auto"/>
                  </w:divBdr>
                </w:div>
                <w:div w:id="460270084">
                  <w:marLeft w:val="0"/>
                  <w:marRight w:val="0"/>
                  <w:marTop w:val="0"/>
                  <w:marBottom w:val="0"/>
                  <w:divBdr>
                    <w:top w:val="none" w:sz="0" w:space="0" w:color="auto"/>
                    <w:left w:val="none" w:sz="0" w:space="0" w:color="auto"/>
                    <w:bottom w:val="none" w:sz="0" w:space="0" w:color="auto"/>
                    <w:right w:val="none" w:sz="0" w:space="0" w:color="auto"/>
                  </w:divBdr>
                </w:div>
                <w:div w:id="13653705">
                  <w:marLeft w:val="0"/>
                  <w:marRight w:val="0"/>
                  <w:marTop w:val="0"/>
                  <w:marBottom w:val="0"/>
                  <w:divBdr>
                    <w:top w:val="none" w:sz="0" w:space="0" w:color="auto"/>
                    <w:left w:val="none" w:sz="0" w:space="0" w:color="auto"/>
                    <w:bottom w:val="none" w:sz="0" w:space="0" w:color="auto"/>
                    <w:right w:val="none" w:sz="0" w:space="0" w:color="auto"/>
                  </w:divBdr>
                </w:div>
                <w:div w:id="17317058">
                  <w:marLeft w:val="0"/>
                  <w:marRight w:val="0"/>
                  <w:marTop w:val="0"/>
                  <w:marBottom w:val="0"/>
                  <w:divBdr>
                    <w:top w:val="none" w:sz="0" w:space="0" w:color="auto"/>
                    <w:left w:val="none" w:sz="0" w:space="0" w:color="auto"/>
                    <w:bottom w:val="none" w:sz="0" w:space="0" w:color="auto"/>
                    <w:right w:val="none" w:sz="0" w:space="0" w:color="auto"/>
                  </w:divBdr>
                </w:div>
                <w:div w:id="163908813">
                  <w:marLeft w:val="0"/>
                  <w:marRight w:val="0"/>
                  <w:marTop w:val="0"/>
                  <w:marBottom w:val="0"/>
                  <w:divBdr>
                    <w:top w:val="none" w:sz="0" w:space="0" w:color="auto"/>
                    <w:left w:val="none" w:sz="0" w:space="0" w:color="auto"/>
                    <w:bottom w:val="none" w:sz="0" w:space="0" w:color="auto"/>
                    <w:right w:val="none" w:sz="0" w:space="0" w:color="auto"/>
                  </w:divBdr>
                </w:div>
                <w:div w:id="366950316">
                  <w:marLeft w:val="0"/>
                  <w:marRight w:val="0"/>
                  <w:marTop w:val="0"/>
                  <w:marBottom w:val="0"/>
                  <w:divBdr>
                    <w:top w:val="none" w:sz="0" w:space="0" w:color="auto"/>
                    <w:left w:val="none" w:sz="0" w:space="0" w:color="auto"/>
                    <w:bottom w:val="none" w:sz="0" w:space="0" w:color="auto"/>
                    <w:right w:val="none" w:sz="0" w:space="0" w:color="auto"/>
                  </w:divBdr>
                </w:div>
                <w:div w:id="1376658827">
                  <w:marLeft w:val="0"/>
                  <w:marRight w:val="0"/>
                  <w:marTop w:val="0"/>
                  <w:marBottom w:val="0"/>
                  <w:divBdr>
                    <w:top w:val="none" w:sz="0" w:space="0" w:color="auto"/>
                    <w:left w:val="none" w:sz="0" w:space="0" w:color="auto"/>
                    <w:bottom w:val="none" w:sz="0" w:space="0" w:color="auto"/>
                    <w:right w:val="none" w:sz="0" w:space="0" w:color="auto"/>
                  </w:divBdr>
                </w:div>
                <w:div w:id="1417284463">
                  <w:marLeft w:val="0"/>
                  <w:marRight w:val="0"/>
                  <w:marTop w:val="0"/>
                  <w:marBottom w:val="0"/>
                  <w:divBdr>
                    <w:top w:val="none" w:sz="0" w:space="0" w:color="auto"/>
                    <w:left w:val="none" w:sz="0" w:space="0" w:color="auto"/>
                    <w:bottom w:val="none" w:sz="0" w:space="0" w:color="auto"/>
                    <w:right w:val="none" w:sz="0" w:space="0" w:color="auto"/>
                  </w:divBdr>
                </w:div>
                <w:div w:id="1055281558">
                  <w:marLeft w:val="0"/>
                  <w:marRight w:val="0"/>
                  <w:marTop w:val="0"/>
                  <w:marBottom w:val="0"/>
                  <w:divBdr>
                    <w:top w:val="none" w:sz="0" w:space="0" w:color="auto"/>
                    <w:left w:val="none" w:sz="0" w:space="0" w:color="auto"/>
                    <w:bottom w:val="none" w:sz="0" w:space="0" w:color="auto"/>
                    <w:right w:val="none" w:sz="0" w:space="0" w:color="auto"/>
                  </w:divBdr>
                </w:div>
                <w:div w:id="400640009">
                  <w:marLeft w:val="0"/>
                  <w:marRight w:val="0"/>
                  <w:marTop w:val="0"/>
                  <w:marBottom w:val="0"/>
                  <w:divBdr>
                    <w:top w:val="none" w:sz="0" w:space="0" w:color="auto"/>
                    <w:left w:val="none" w:sz="0" w:space="0" w:color="auto"/>
                    <w:bottom w:val="none" w:sz="0" w:space="0" w:color="auto"/>
                    <w:right w:val="none" w:sz="0" w:space="0" w:color="auto"/>
                  </w:divBdr>
                </w:div>
                <w:div w:id="665328135">
                  <w:marLeft w:val="0"/>
                  <w:marRight w:val="0"/>
                  <w:marTop w:val="0"/>
                  <w:marBottom w:val="0"/>
                  <w:divBdr>
                    <w:top w:val="none" w:sz="0" w:space="0" w:color="auto"/>
                    <w:left w:val="none" w:sz="0" w:space="0" w:color="auto"/>
                    <w:bottom w:val="none" w:sz="0" w:space="0" w:color="auto"/>
                    <w:right w:val="none" w:sz="0" w:space="0" w:color="auto"/>
                  </w:divBdr>
                </w:div>
                <w:div w:id="443697620">
                  <w:marLeft w:val="0"/>
                  <w:marRight w:val="0"/>
                  <w:marTop w:val="0"/>
                  <w:marBottom w:val="0"/>
                  <w:divBdr>
                    <w:top w:val="none" w:sz="0" w:space="0" w:color="auto"/>
                    <w:left w:val="none" w:sz="0" w:space="0" w:color="auto"/>
                    <w:bottom w:val="none" w:sz="0" w:space="0" w:color="auto"/>
                    <w:right w:val="none" w:sz="0" w:space="0" w:color="auto"/>
                  </w:divBdr>
                </w:div>
                <w:div w:id="1904638221">
                  <w:marLeft w:val="0"/>
                  <w:marRight w:val="0"/>
                  <w:marTop w:val="0"/>
                  <w:marBottom w:val="0"/>
                  <w:divBdr>
                    <w:top w:val="none" w:sz="0" w:space="0" w:color="auto"/>
                    <w:left w:val="none" w:sz="0" w:space="0" w:color="auto"/>
                    <w:bottom w:val="none" w:sz="0" w:space="0" w:color="auto"/>
                    <w:right w:val="none" w:sz="0" w:space="0" w:color="auto"/>
                  </w:divBdr>
                </w:div>
                <w:div w:id="175194652">
                  <w:marLeft w:val="0"/>
                  <w:marRight w:val="0"/>
                  <w:marTop w:val="0"/>
                  <w:marBottom w:val="0"/>
                  <w:divBdr>
                    <w:top w:val="none" w:sz="0" w:space="0" w:color="auto"/>
                    <w:left w:val="none" w:sz="0" w:space="0" w:color="auto"/>
                    <w:bottom w:val="none" w:sz="0" w:space="0" w:color="auto"/>
                    <w:right w:val="none" w:sz="0" w:space="0" w:color="auto"/>
                  </w:divBdr>
                </w:div>
                <w:div w:id="1512911323">
                  <w:marLeft w:val="0"/>
                  <w:marRight w:val="0"/>
                  <w:marTop w:val="0"/>
                  <w:marBottom w:val="0"/>
                  <w:divBdr>
                    <w:top w:val="none" w:sz="0" w:space="0" w:color="auto"/>
                    <w:left w:val="none" w:sz="0" w:space="0" w:color="auto"/>
                    <w:bottom w:val="none" w:sz="0" w:space="0" w:color="auto"/>
                    <w:right w:val="none" w:sz="0" w:space="0" w:color="auto"/>
                  </w:divBdr>
                </w:div>
                <w:div w:id="630861058">
                  <w:marLeft w:val="0"/>
                  <w:marRight w:val="0"/>
                  <w:marTop w:val="0"/>
                  <w:marBottom w:val="0"/>
                  <w:divBdr>
                    <w:top w:val="none" w:sz="0" w:space="0" w:color="auto"/>
                    <w:left w:val="none" w:sz="0" w:space="0" w:color="auto"/>
                    <w:bottom w:val="none" w:sz="0" w:space="0" w:color="auto"/>
                    <w:right w:val="none" w:sz="0" w:space="0" w:color="auto"/>
                  </w:divBdr>
                </w:div>
                <w:div w:id="733091704">
                  <w:marLeft w:val="0"/>
                  <w:marRight w:val="0"/>
                  <w:marTop w:val="0"/>
                  <w:marBottom w:val="0"/>
                  <w:divBdr>
                    <w:top w:val="none" w:sz="0" w:space="0" w:color="auto"/>
                    <w:left w:val="none" w:sz="0" w:space="0" w:color="auto"/>
                    <w:bottom w:val="none" w:sz="0" w:space="0" w:color="auto"/>
                    <w:right w:val="none" w:sz="0" w:space="0" w:color="auto"/>
                  </w:divBdr>
                </w:div>
                <w:div w:id="1418214133">
                  <w:marLeft w:val="0"/>
                  <w:marRight w:val="0"/>
                  <w:marTop w:val="0"/>
                  <w:marBottom w:val="0"/>
                  <w:divBdr>
                    <w:top w:val="none" w:sz="0" w:space="0" w:color="auto"/>
                    <w:left w:val="none" w:sz="0" w:space="0" w:color="auto"/>
                    <w:bottom w:val="none" w:sz="0" w:space="0" w:color="auto"/>
                    <w:right w:val="none" w:sz="0" w:space="0" w:color="auto"/>
                  </w:divBdr>
                </w:div>
                <w:div w:id="1806656537">
                  <w:marLeft w:val="0"/>
                  <w:marRight w:val="0"/>
                  <w:marTop w:val="0"/>
                  <w:marBottom w:val="0"/>
                  <w:divBdr>
                    <w:top w:val="none" w:sz="0" w:space="0" w:color="auto"/>
                    <w:left w:val="none" w:sz="0" w:space="0" w:color="auto"/>
                    <w:bottom w:val="none" w:sz="0" w:space="0" w:color="auto"/>
                    <w:right w:val="none" w:sz="0" w:space="0" w:color="auto"/>
                  </w:divBdr>
                </w:div>
                <w:div w:id="1216814278">
                  <w:marLeft w:val="0"/>
                  <w:marRight w:val="0"/>
                  <w:marTop w:val="0"/>
                  <w:marBottom w:val="0"/>
                  <w:divBdr>
                    <w:top w:val="none" w:sz="0" w:space="0" w:color="auto"/>
                    <w:left w:val="none" w:sz="0" w:space="0" w:color="auto"/>
                    <w:bottom w:val="none" w:sz="0" w:space="0" w:color="auto"/>
                    <w:right w:val="none" w:sz="0" w:space="0" w:color="auto"/>
                  </w:divBdr>
                </w:div>
                <w:div w:id="1563635446">
                  <w:marLeft w:val="0"/>
                  <w:marRight w:val="0"/>
                  <w:marTop w:val="0"/>
                  <w:marBottom w:val="0"/>
                  <w:divBdr>
                    <w:top w:val="none" w:sz="0" w:space="0" w:color="auto"/>
                    <w:left w:val="none" w:sz="0" w:space="0" w:color="auto"/>
                    <w:bottom w:val="none" w:sz="0" w:space="0" w:color="auto"/>
                    <w:right w:val="none" w:sz="0" w:space="0" w:color="auto"/>
                  </w:divBdr>
                </w:div>
                <w:div w:id="480080115">
                  <w:marLeft w:val="0"/>
                  <w:marRight w:val="0"/>
                  <w:marTop w:val="0"/>
                  <w:marBottom w:val="0"/>
                  <w:divBdr>
                    <w:top w:val="none" w:sz="0" w:space="0" w:color="auto"/>
                    <w:left w:val="none" w:sz="0" w:space="0" w:color="auto"/>
                    <w:bottom w:val="none" w:sz="0" w:space="0" w:color="auto"/>
                    <w:right w:val="none" w:sz="0" w:space="0" w:color="auto"/>
                  </w:divBdr>
                </w:div>
                <w:div w:id="1139809270">
                  <w:marLeft w:val="0"/>
                  <w:marRight w:val="0"/>
                  <w:marTop w:val="0"/>
                  <w:marBottom w:val="0"/>
                  <w:divBdr>
                    <w:top w:val="none" w:sz="0" w:space="0" w:color="auto"/>
                    <w:left w:val="none" w:sz="0" w:space="0" w:color="auto"/>
                    <w:bottom w:val="none" w:sz="0" w:space="0" w:color="auto"/>
                    <w:right w:val="none" w:sz="0" w:space="0" w:color="auto"/>
                  </w:divBdr>
                </w:div>
                <w:div w:id="1268076491">
                  <w:marLeft w:val="0"/>
                  <w:marRight w:val="0"/>
                  <w:marTop w:val="0"/>
                  <w:marBottom w:val="0"/>
                  <w:divBdr>
                    <w:top w:val="none" w:sz="0" w:space="0" w:color="auto"/>
                    <w:left w:val="none" w:sz="0" w:space="0" w:color="auto"/>
                    <w:bottom w:val="none" w:sz="0" w:space="0" w:color="auto"/>
                    <w:right w:val="none" w:sz="0" w:space="0" w:color="auto"/>
                  </w:divBdr>
                </w:div>
                <w:div w:id="1172066134">
                  <w:marLeft w:val="0"/>
                  <w:marRight w:val="0"/>
                  <w:marTop w:val="0"/>
                  <w:marBottom w:val="0"/>
                  <w:divBdr>
                    <w:top w:val="none" w:sz="0" w:space="0" w:color="auto"/>
                    <w:left w:val="none" w:sz="0" w:space="0" w:color="auto"/>
                    <w:bottom w:val="none" w:sz="0" w:space="0" w:color="auto"/>
                    <w:right w:val="none" w:sz="0" w:space="0" w:color="auto"/>
                  </w:divBdr>
                </w:div>
                <w:div w:id="610360211">
                  <w:marLeft w:val="0"/>
                  <w:marRight w:val="0"/>
                  <w:marTop w:val="0"/>
                  <w:marBottom w:val="0"/>
                  <w:divBdr>
                    <w:top w:val="none" w:sz="0" w:space="0" w:color="auto"/>
                    <w:left w:val="none" w:sz="0" w:space="0" w:color="auto"/>
                    <w:bottom w:val="none" w:sz="0" w:space="0" w:color="auto"/>
                    <w:right w:val="none" w:sz="0" w:space="0" w:color="auto"/>
                  </w:divBdr>
                </w:div>
                <w:div w:id="695081731">
                  <w:marLeft w:val="0"/>
                  <w:marRight w:val="0"/>
                  <w:marTop w:val="0"/>
                  <w:marBottom w:val="0"/>
                  <w:divBdr>
                    <w:top w:val="none" w:sz="0" w:space="0" w:color="auto"/>
                    <w:left w:val="none" w:sz="0" w:space="0" w:color="auto"/>
                    <w:bottom w:val="none" w:sz="0" w:space="0" w:color="auto"/>
                    <w:right w:val="none" w:sz="0" w:space="0" w:color="auto"/>
                  </w:divBdr>
                </w:div>
                <w:div w:id="1425878677">
                  <w:marLeft w:val="0"/>
                  <w:marRight w:val="0"/>
                  <w:marTop w:val="0"/>
                  <w:marBottom w:val="0"/>
                  <w:divBdr>
                    <w:top w:val="none" w:sz="0" w:space="0" w:color="auto"/>
                    <w:left w:val="none" w:sz="0" w:space="0" w:color="auto"/>
                    <w:bottom w:val="none" w:sz="0" w:space="0" w:color="auto"/>
                    <w:right w:val="none" w:sz="0" w:space="0" w:color="auto"/>
                  </w:divBdr>
                </w:div>
                <w:div w:id="750851291">
                  <w:marLeft w:val="0"/>
                  <w:marRight w:val="0"/>
                  <w:marTop w:val="0"/>
                  <w:marBottom w:val="0"/>
                  <w:divBdr>
                    <w:top w:val="none" w:sz="0" w:space="0" w:color="auto"/>
                    <w:left w:val="none" w:sz="0" w:space="0" w:color="auto"/>
                    <w:bottom w:val="none" w:sz="0" w:space="0" w:color="auto"/>
                    <w:right w:val="none" w:sz="0" w:space="0" w:color="auto"/>
                  </w:divBdr>
                </w:div>
                <w:div w:id="807162966">
                  <w:marLeft w:val="0"/>
                  <w:marRight w:val="0"/>
                  <w:marTop w:val="0"/>
                  <w:marBottom w:val="0"/>
                  <w:divBdr>
                    <w:top w:val="none" w:sz="0" w:space="0" w:color="auto"/>
                    <w:left w:val="none" w:sz="0" w:space="0" w:color="auto"/>
                    <w:bottom w:val="none" w:sz="0" w:space="0" w:color="auto"/>
                    <w:right w:val="none" w:sz="0" w:space="0" w:color="auto"/>
                  </w:divBdr>
                </w:div>
                <w:div w:id="119151636">
                  <w:marLeft w:val="0"/>
                  <w:marRight w:val="0"/>
                  <w:marTop w:val="0"/>
                  <w:marBottom w:val="0"/>
                  <w:divBdr>
                    <w:top w:val="none" w:sz="0" w:space="0" w:color="auto"/>
                    <w:left w:val="none" w:sz="0" w:space="0" w:color="auto"/>
                    <w:bottom w:val="none" w:sz="0" w:space="0" w:color="auto"/>
                    <w:right w:val="none" w:sz="0" w:space="0" w:color="auto"/>
                  </w:divBdr>
                </w:div>
                <w:div w:id="884682089">
                  <w:marLeft w:val="0"/>
                  <w:marRight w:val="0"/>
                  <w:marTop w:val="0"/>
                  <w:marBottom w:val="0"/>
                  <w:divBdr>
                    <w:top w:val="none" w:sz="0" w:space="0" w:color="auto"/>
                    <w:left w:val="none" w:sz="0" w:space="0" w:color="auto"/>
                    <w:bottom w:val="none" w:sz="0" w:space="0" w:color="auto"/>
                    <w:right w:val="none" w:sz="0" w:space="0" w:color="auto"/>
                  </w:divBdr>
                </w:div>
                <w:div w:id="1033770306">
                  <w:marLeft w:val="0"/>
                  <w:marRight w:val="0"/>
                  <w:marTop w:val="0"/>
                  <w:marBottom w:val="0"/>
                  <w:divBdr>
                    <w:top w:val="none" w:sz="0" w:space="0" w:color="auto"/>
                    <w:left w:val="none" w:sz="0" w:space="0" w:color="auto"/>
                    <w:bottom w:val="none" w:sz="0" w:space="0" w:color="auto"/>
                    <w:right w:val="none" w:sz="0" w:space="0" w:color="auto"/>
                  </w:divBdr>
                </w:div>
                <w:div w:id="123470735">
                  <w:marLeft w:val="0"/>
                  <w:marRight w:val="0"/>
                  <w:marTop w:val="0"/>
                  <w:marBottom w:val="0"/>
                  <w:divBdr>
                    <w:top w:val="none" w:sz="0" w:space="0" w:color="auto"/>
                    <w:left w:val="none" w:sz="0" w:space="0" w:color="auto"/>
                    <w:bottom w:val="none" w:sz="0" w:space="0" w:color="auto"/>
                    <w:right w:val="none" w:sz="0" w:space="0" w:color="auto"/>
                  </w:divBdr>
                </w:div>
                <w:div w:id="533419384">
                  <w:marLeft w:val="0"/>
                  <w:marRight w:val="0"/>
                  <w:marTop w:val="0"/>
                  <w:marBottom w:val="0"/>
                  <w:divBdr>
                    <w:top w:val="none" w:sz="0" w:space="0" w:color="auto"/>
                    <w:left w:val="none" w:sz="0" w:space="0" w:color="auto"/>
                    <w:bottom w:val="none" w:sz="0" w:space="0" w:color="auto"/>
                    <w:right w:val="none" w:sz="0" w:space="0" w:color="auto"/>
                  </w:divBdr>
                </w:div>
                <w:div w:id="1968966040">
                  <w:marLeft w:val="0"/>
                  <w:marRight w:val="0"/>
                  <w:marTop w:val="0"/>
                  <w:marBottom w:val="0"/>
                  <w:divBdr>
                    <w:top w:val="none" w:sz="0" w:space="0" w:color="auto"/>
                    <w:left w:val="none" w:sz="0" w:space="0" w:color="auto"/>
                    <w:bottom w:val="none" w:sz="0" w:space="0" w:color="auto"/>
                    <w:right w:val="none" w:sz="0" w:space="0" w:color="auto"/>
                  </w:divBdr>
                </w:div>
                <w:div w:id="542985516">
                  <w:marLeft w:val="0"/>
                  <w:marRight w:val="0"/>
                  <w:marTop w:val="0"/>
                  <w:marBottom w:val="0"/>
                  <w:divBdr>
                    <w:top w:val="none" w:sz="0" w:space="0" w:color="auto"/>
                    <w:left w:val="none" w:sz="0" w:space="0" w:color="auto"/>
                    <w:bottom w:val="none" w:sz="0" w:space="0" w:color="auto"/>
                    <w:right w:val="none" w:sz="0" w:space="0" w:color="auto"/>
                  </w:divBdr>
                </w:div>
                <w:div w:id="981885400">
                  <w:marLeft w:val="0"/>
                  <w:marRight w:val="0"/>
                  <w:marTop w:val="0"/>
                  <w:marBottom w:val="0"/>
                  <w:divBdr>
                    <w:top w:val="none" w:sz="0" w:space="0" w:color="auto"/>
                    <w:left w:val="none" w:sz="0" w:space="0" w:color="auto"/>
                    <w:bottom w:val="none" w:sz="0" w:space="0" w:color="auto"/>
                    <w:right w:val="none" w:sz="0" w:space="0" w:color="auto"/>
                  </w:divBdr>
                </w:div>
                <w:div w:id="883440632">
                  <w:marLeft w:val="0"/>
                  <w:marRight w:val="0"/>
                  <w:marTop w:val="0"/>
                  <w:marBottom w:val="0"/>
                  <w:divBdr>
                    <w:top w:val="none" w:sz="0" w:space="0" w:color="auto"/>
                    <w:left w:val="none" w:sz="0" w:space="0" w:color="auto"/>
                    <w:bottom w:val="none" w:sz="0" w:space="0" w:color="auto"/>
                    <w:right w:val="none" w:sz="0" w:space="0" w:color="auto"/>
                  </w:divBdr>
                </w:div>
                <w:div w:id="1163009980">
                  <w:marLeft w:val="0"/>
                  <w:marRight w:val="0"/>
                  <w:marTop w:val="0"/>
                  <w:marBottom w:val="0"/>
                  <w:divBdr>
                    <w:top w:val="none" w:sz="0" w:space="0" w:color="auto"/>
                    <w:left w:val="none" w:sz="0" w:space="0" w:color="auto"/>
                    <w:bottom w:val="none" w:sz="0" w:space="0" w:color="auto"/>
                    <w:right w:val="none" w:sz="0" w:space="0" w:color="auto"/>
                  </w:divBdr>
                </w:div>
                <w:div w:id="2016346485">
                  <w:marLeft w:val="0"/>
                  <w:marRight w:val="0"/>
                  <w:marTop w:val="0"/>
                  <w:marBottom w:val="0"/>
                  <w:divBdr>
                    <w:top w:val="none" w:sz="0" w:space="0" w:color="auto"/>
                    <w:left w:val="none" w:sz="0" w:space="0" w:color="auto"/>
                    <w:bottom w:val="none" w:sz="0" w:space="0" w:color="auto"/>
                    <w:right w:val="none" w:sz="0" w:space="0" w:color="auto"/>
                  </w:divBdr>
                </w:div>
                <w:div w:id="1649478890">
                  <w:marLeft w:val="0"/>
                  <w:marRight w:val="0"/>
                  <w:marTop w:val="0"/>
                  <w:marBottom w:val="0"/>
                  <w:divBdr>
                    <w:top w:val="none" w:sz="0" w:space="0" w:color="auto"/>
                    <w:left w:val="none" w:sz="0" w:space="0" w:color="auto"/>
                    <w:bottom w:val="none" w:sz="0" w:space="0" w:color="auto"/>
                    <w:right w:val="none" w:sz="0" w:space="0" w:color="auto"/>
                  </w:divBdr>
                </w:div>
                <w:div w:id="2078896343">
                  <w:marLeft w:val="0"/>
                  <w:marRight w:val="0"/>
                  <w:marTop w:val="0"/>
                  <w:marBottom w:val="0"/>
                  <w:divBdr>
                    <w:top w:val="none" w:sz="0" w:space="0" w:color="auto"/>
                    <w:left w:val="none" w:sz="0" w:space="0" w:color="auto"/>
                    <w:bottom w:val="none" w:sz="0" w:space="0" w:color="auto"/>
                    <w:right w:val="none" w:sz="0" w:space="0" w:color="auto"/>
                  </w:divBdr>
                </w:div>
                <w:div w:id="617495525">
                  <w:marLeft w:val="0"/>
                  <w:marRight w:val="0"/>
                  <w:marTop w:val="0"/>
                  <w:marBottom w:val="0"/>
                  <w:divBdr>
                    <w:top w:val="none" w:sz="0" w:space="0" w:color="auto"/>
                    <w:left w:val="none" w:sz="0" w:space="0" w:color="auto"/>
                    <w:bottom w:val="none" w:sz="0" w:space="0" w:color="auto"/>
                    <w:right w:val="none" w:sz="0" w:space="0" w:color="auto"/>
                  </w:divBdr>
                </w:div>
                <w:div w:id="1253778159">
                  <w:marLeft w:val="0"/>
                  <w:marRight w:val="0"/>
                  <w:marTop w:val="0"/>
                  <w:marBottom w:val="0"/>
                  <w:divBdr>
                    <w:top w:val="none" w:sz="0" w:space="0" w:color="auto"/>
                    <w:left w:val="none" w:sz="0" w:space="0" w:color="auto"/>
                    <w:bottom w:val="none" w:sz="0" w:space="0" w:color="auto"/>
                    <w:right w:val="none" w:sz="0" w:space="0" w:color="auto"/>
                  </w:divBdr>
                </w:div>
                <w:div w:id="1064568325">
                  <w:marLeft w:val="0"/>
                  <w:marRight w:val="0"/>
                  <w:marTop w:val="0"/>
                  <w:marBottom w:val="0"/>
                  <w:divBdr>
                    <w:top w:val="none" w:sz="0" w:space="0" w:color="auto"/>
                    <w:left w:val="none" w:sz="0" w:space="0" w:color="auto"/>
                    <w:bottom w:val="none" w:sz="0" w:space="0" w:color="auto"/>
                    <w:right w:val="none" w:sz="0" w:space="0" w:color="auto"/>
                  </w:divBdr>
                </w:div>
                <w:div w:id="1699161733">
                  <w:marLeft w:val="0"/>
                  <w:marRight w:val="0"/>
                  <w:marTop w:val="0"/>
                  <w:marBottom w:val="0"/>
                  <w:divBdr>
                    <w:top w:val="none" w:sz="0" w:space="0" w:color="auto"/>
                    <w:left w:val="none" w:sz="0" w:space="0" w:color="auto"/>
                    <w:bottom w:val="none" w:sz="0" w:space="0" w:color="auto"/>
                    <w:right w:val="none" w:sz="0" w:space="0" w:color="auto"/>
                  </w:divBdr>
                </w:div>
                <w:div w:id="1511603059">
                  <w:marLeft w:val="0"/>
                  <w:marRight w:val="0"/>
                  <w:marTop w:val="0"/>
                  <w:marBottom w:val="0"/>
                  <w:divBdr>
                    <w:top w:val="none" w:sz="0" w:space="0" w:color="auto"/>
                    <w:left w:val="none" w:sz="0" w:space="0" w:color="auto"/>
                    <w:bottom w:val="none" w:sz="0" w:space="0" w:color="auto"/>
                    <w:right w:val="none" w:sz="0" w:space="0" w:color="auto"/>
                  </w:divBdr>
                </w:div>
                <w:div w:id="1260522257">
                  <w:marLeft w:val="0"/>
                  <w:marRight w:val="0"/>
                  <w:marTop w:val="0"/>
                  <w:marBottom w:val="0"/>
                  <w:divBdr>
                    <w:top w:val="none" w:sz="0" w:space="0" w:color="auto"/>
                    <w:left w:val="none" w:sz="0" w:space="0" w:color="auto"/>
                    <w:bottom w:val="none" w:sz="0" w:space="0" w:color="auto"/>
                    <w:right w:val="none" w:sz="0" w:space="0" w:color="auto"/>
                  </w:divBdr>
                </w:div>
                <w:div w:id="304508203">
                  <w:marLeft w:val="0"/>
                  <w:marRight w:val="0"/>
                  <w:marTop w:val="0"/>
                  <w:marBottom w:val="0"/>
                  <w:divBdr>
                    <w:top w:val="none" w:sz="0" w:space="0" w:color="auto"/>
                    <w:left w:val="none" w:sz="0" w:space="0" w:color="auto"/>
                    <w:bottom w:val="none" w:sz="0" w:space="0" w:color="auto"/>
                    <w:right w:val="none" w:sz="0" w:space="0" w:color="auto"/>
                  </w:divBdr>
                </w:div>
                <w:div w:id="1178928870">
                  <w:marLeft w:val="0"/>
                  <w:marRight w:val="0"/>
                  <w:marTop w:val="0"/>
                  <w:marBottom w:val="0"/>
                  <w:divBdr>
                    <w:top w:val="none" w:sz="0" w:space="0" w:color="auto"/>
                    <w:left w:val="none" w:sz="0" w:space="0" w:color="auto"/>
                    <w:bottom w:val="none" w:sz="0" w:space="0" w:color="auto"/>
                    <w:right w:val="none" w:sz="0" w:space="0" w:color="auto"/>
                  </w:divBdr>
                </w:div>
                <w:div w:id="962999831">
                  <w:marLeft w:val="0"/>
                  <w:marRight w:val="0"/>
                  <w:marTop w:val="0"/>
                  <w:marBottom w:val="0"/>
                  <w:divBdr>
                    <w:top w:val="none" w:sz="0" w:space="0" w:color="auto"/>
                    <w:left w:val="none" w:sz="0" w:space="0" w:color="auto"/>
                    <w:bottom w:val="none" w:sz="0" w:space="0" w:color="auto"/>
                    <w:right w:val="none" w:sz="0" w:space="0" w:color="auto"/>
                  </w:divBdr>
                </w:div>
                <w:div w:id="660742680">
                  <w:marLeft w:val="0"/>
                  <w:marRight w:val="0"/>
                  <w:marTop w:val="0"/>
                  <w:marBottom w:val="0"/>
                  <w:divBdr>
                    <w:top w:val="none" w:sz="0" w:space="0" w:color="auto"/>
                    <w:left w:val="none" w:sz="0" w:space="0" w:color="auto"/>
                    <w:bottom w:val="none" w:sz="0" w:space="0" w:color="auto"/>
                    <w:right w:val="none" w:sz="0" w:space="0" w:color="auto"/>
                  </w:divBdr>
                </w:div>
                <w:div w:id="400638291">
                  <w:marLeft w:val="0"/>
                  <w:marRight w:val="0"/>
                  <w:marTop w:val="0"/>
                  <w:marBottom w:val="0"/>
                  <w:divBdr>
                    <w:top w:val="none" w:sz="0" w:space="0" w:color="auto"/>
                    <w:left w:val="none" w:sz="0" w:space="0" w:color="auto"/>
                    <w:bottom w:val="none" w:sz="0" w:space="0" w:color="auto"/>
                    <w:right w:val="none" w:sz="0" w:space="0" w:color="auto"/>
                  </w:divBdr>
                </w:div>
                <w:div w:id="985354930">
                  <w:marLeft w:val="0"/>
                  <w:marRight w:val="0"/>
                  <w:marTop w:val="0"/>
                  <w:marBottom w:val="0"/>
                  <w:divBdr>
                    <w:top w:val="none" w:sz="0" w:space="0" w:color="auto"/>
                    <w:left w:val="none" w:sz="0" w:space="0" w:color="auto"/>
                    <w:bottom w:val="none" w:sz="0" w:space="0" w:color="auto"/>
                    <w:right w:val="none" w:sz="0" w:space="0" w:color="auto"/>
                  </w:divBdr>
                </w:div>
                <w:div w:id="403642900">
                  <w:marLeft w:val="0"/>
                  <w:marRight w:val="0"/>
                  <w:marTop w:val="0"/>
                  <w:marBottom w:val="0"/>
                  <w:divBdr>
                    <w:top w:val="none" w:sz="0" w:space="0" w:color="auto"/>
                    <w:left w:val="none" w:sz="0" w:space="0" w:color="auto"/>
                    <w:bottom w:val="none" w:sz="0" w:space="0" w:color="auto"/>
                    <w:right w:val="none" w:sz="0" w:space="0" w:color="auto"/>
                  </w:divBdr>
                </w:div>
                <w:div w:id="1955404251">
                  <w:marLeft w:val="0"/>
                  <w:marRight w:val="0"/>
                  <w:marTop w:val="0"/>
                  <w:marBottom w:val="0"/>
                  <w:divBdr>
                    <w:top w:val="none" w:sz="0" w:space="0" w:color="auto"/>
                    <w:left w:val="none" w:sz="0" w:space="0" w:color="auto"/>
                    <w:bottom w:val="none" w:sz="0" w:space="0" w:color="auto"/>
                    <w:right w:val="none" w:sz="0" w:space="0" w:color="auto"/>
                  </w:divBdr>
                </w:div>
                <w:div w:id="2079663688">
                  <w:marLeft w:val="0"/>
                  <w:marRight w:val="0"/>
                  <w:marTop w:val="0"/>
                  <w:marBottom w:val="0"/>
                  <w:divBdr>
                    <w:top w:val="none" w:sz="0" w:space="0" w:color="auto"/>
                    <w:left w:val="none" w:sz="0" w:space="0" w:color="auto"/>
                    <w:bottom w:val="none" w:sz="0" w:space="0" w:color="auto"/>
                    <w:right w:val="none" w:sz="0" w:space="0" w:color="auto"/>
                  </w:divBdr>
                </w:div>
                <w:div w:id="828984774">
                  <w:marLeft w:val="0"/>
                  <w:marRight w:val="0"/>
                  <w:marTop w:val="0"/>
                  <w:marBottom w:val="0"/>
                  <w:divBdr>
                    <w:top w:val="none" w:sz="0" w:space="0" w:color="auto"/>
                    <w:left w:val="none" w:sz="0" w:space="0" w:color="auto"/>
                    <w:bottom w:val="none" w:sz="0" w:space="0" w:color="auto"/>
                    <w:right w:val="none" w:sz="0" w:space="0" w:color="auto"/>
                  </w:divBdr>
                </w:div>
                <w:div w:id="880365925">
                  <w:marLeft w:val="0"/>
                  <w:marRight w:val="0"/>
                  <w:marTop w:val="0"/>
                  <w:marBottom w:val="0"/>
                  <w:divBdr>
                    <w:top w:val="none" w:sz="0" w:space="0" w:color="auto"/>
                    <w:left w:val="none" w:sz="0" w:space="0" w:color="auto"/>
                    <w:bottom w:val="none" w:sz="0" w:space="0" w:color="auto"/>
                    <w:right w:val="none" w:sz="0" w:space="0" w:color="auto"/>
                  </w:divBdr>
                </w:div>
                <w:div w:id="696546226">
                  <w:marLeft w:val="0"/>
                  <w:marRight w:val="0"/>
                  <w:marTop w:val="0"/>
                  <w:marBottom w:val="0"/>
                  <w:divBdr>
                    <w:top w:val="none" w:sz="0" w:space="0" w:color="auto"/>
                    <w:left w:val="none" w:sz="0" w:space="0" w:color="auto"/>
                    <w:bottom w:val="none" w:sz="0" w:space="0" w:color="auto"/>
                    <w:right w:val="none" w:sz="0" w:space="0" w:color="auto"/>
                  </w:divBdr>
                </w:div>
                <w:div w:id="317459955">
                  <w:marLeft w:val="0"/>
                  <w:marRight w:val="0"/>
                  <w:marTop w:val="0"/>
                  <w:marBottom w:val="0"/>
                  <w:divBdr>
                    <w:top w:val="none" w:sz="0" w:space="0" w:color="auto"/>
                    <w:left w:val="none" w:sz="0" w:space="0" w:color="auto"/>
                    <w:bottom w:val="none" w:sz="0" w:space="0" w:color="auto"/>
                    <w:right w:val="none" w:sz="0" w:space="0" w:color="auto"/>
                  </w:divBdr>
                </w:div>
                <w:div w:id="700739160">
                  <w:marLeft w:val="0"/>
                  <w:marRight w:val="0"/>
                  <w:marTop w:val="0"/>
                  <w:marBottom w:val="0"/>
                  <w:divBdr>
                    <w:top w:val="none" w:sz="0" w:space="0" w:color="auto"/>
                    <w:left w:val="none" w:sz="0" w:space="0" w:color="auto"/>
                    <w:bottom w:val="none" w:sz="0" w:space="0" w:color="auto"/>
                    <w:right w:val="none" w:sz="0" w:space="0" w:color="auto"/>
                  </w:divBdr>
                </w:div>
                <w:div w:id="1057583485">
                  <w:marLeft w:val="0"/>
                  <w:marRight w:val="0"/>
                  <w:marTop w:val="0"/>
                  <w:marBottom w:val="0"/>
                  <w:divBdr>
                    <w:top w:val="none" w:sz="0" w:space="0" w:color="auto"/>
                    <w:left w:val="none" w:sz="0" w:space="0" w:color="auto"/>
                    <w:bottom w:val="none" w:sz="0" w:space="0" w:color="auto"/>
                    <w:right w:val="none" w:sz="0" w:space="0" w:color="auto"/>
                  </w:divBdr>
                </w:div>
                <w:div w:id="1904637877">
                  <w:marLeft w:val="0"/>
                  <w:marRight w:val="0"/>
                  <w:marTop w:val="0"/>
                  <w:marBottom w:val="0"/>
                  <w:divBdr>
                    <w:top w:val="none" w:sz="0" w:space="0" w:color="auto"/>
                    <w:left w:val="none" w:sz="0" w:space="0" w:color="auto"/>
                    <w:bottom w:val="none" w:sz="0" w:space="0" w:color="auto"/>
                    <w:right w:val="none" w:sz="0" w:space="0" w:color="auto"/>
                  </w:divBdr>
                </w:div>
                <w:div w:id="1977636106">
                  <w:marLeft w:val="0"/>
                  <w:marRight w:val="0"/>
                  <w:marTop w:val="0"/>
                  <w:marBottom w:val="0"/>
                  <w:divBdr>
                    <w:top w:val="none" w:sz="0" w:space="0" w:color="auto"/>
                    <w:left w:val="none" w:sz="0" w:space="0" w:color="auto"/>
                    <w:bottom w:val="none" w:sz="0" w:space="0" w:color="auto"/>
                    <w:right w:val="none" w:sz="0" w:space="0" w:color="auto"/>
                  </w:divBdr>
                </w:div>
                <w:div w:id="1922520084">
                  <w:marLeft w:val="0"/>
                  <w:marRight w:val="0"/>
                  <w:marTop w:val="0"/>
                  <w:marBottom w:val="0"/>
                  <w:divBdr>
                    <w:top w:val="none" w:sz="0" w:space="0" w:color="auto"/>
                    <w:left w:val="none" w:sz="0" w:space="0" w:color="auto"/>
                    <w:bottom w:val="none" w:sz="0" w:space="0" w:color="auto"/>
                    <w:right w:val="none" w:sz="0" w:space="0" w:color="auto"/>
                  </w:divBdr>
                </w:div>
                <w:div w:id="928582886">
                  <w:marLeft w:val="0"/>
                  <w:marRight w:val="0"/>
                  <w:marTop w:val="0"/>
                  <w:marBottom w:val="0"/>
                  <w:divBdr>
                    <w:top w:val="none" w:sz="0" w:space="0" w:color="auto"/>
                    <w:left w:val="none" w:sz="0" w:space="0" w:color="auto"/>
                    <w:bottom w:val="none" w:sz="0" w:space="0" w:color="auto"/>
                    <w:right w:val="none" w:sz="0" w:space="0" w:color="auto"/>
                  </w:divBdr>
                </w:div>
                <w:div w:id="1515805580">
                  <w:marLeft w:val="0"/>
                  <w:marRight w:val="0"/>
                  <w:marTop w:val="0"/>
                  <w:marBottom w:val="0"/>
                  <w:divBdr>
                    <w:top w:val="none" w:sz="0" w:space="0" w:color="auto"/>
                    <w:left w:val="none" w:sz="0" w:space="0" w:color="auto"/>
                    <w:bottom w:val="none" w:sz="0" w:space="0" w:color="auto"/>
                    <w:right w:val="none" w:sz="0" w:space="0" w:color="auto"/>
                  </w:divBdr>
                </w:div>
                <w:div w:id="843008553">
                  <w:marLeft w:val="0"/>
                  <w:marRight w:val="0"/>
                  <w:marTop w:val="0"/>
                  <w:marBottom w:val="0"/>
                  <w:divBdr>
                    <w:top w:val="none" w:sz="0" w:space="0" w:color="auto"/>
                    <w:left w:val="none" w:sz="0" w:space="0" w:color="auto"/>
                    <w:bottom w:val="none" w:sz="0" w:space="0" w:color="auto"/>
                    <w:right w:val="none" w:sz="0" w:space="0" w:color="auto"/>
                  </w:divBdr>
                </w:div>
                <w:div w:id="669254599">
                  <w:marLeft w:val="0"/>
                  <w:marRight w:val="0"/>
                  <w:marTop w:val="0"/>
                  <w:marBottom w:val="0"/>
                  <w:divBdr>
                    <w:top w:val="none" w:sz="0" w:space="0" w:color="auto"/>
                    <w:left w:val="none" w:sz="0" w:space="0" w:color="auto"/>
                    <w:bottom w:val="none" w:sz="0" w:space="0" w:color="auto"/>
                    <w:right w:val="none" w:sz="0" w:space="0" w:color="auto"/>
                  </w:divBdr>
                </w:div>
                <w:div w:id="1929268005">
                  <w:marLeft w:val="0"/>
                  <w:marRight w:val="0"/>
                  <w:marTop w:val="0"/>
                  <w:marBottom w:val="0"/>
                  <w:divBdr>
                    <w:top w:val="none" w:sz="0" w:space="0" w:color="auto"/>
                    <w:left w:val="none" w:sz="0" w:space="0" w:color="auto"/>
                    <w:bottom w:val="none" w:sz="0" w:space="0" w:color="auto"/>
                    <w:right w:val="none" w:sz="0" w:space="0" w:color="auto"/>
                  </w:divBdr>
                </w:div>
                <w:div w:id="2064786204">
                  <w:marLeft w:val="0"/>
                  <w:marRight w:val="0"/>
                  <w:marTop w:val="0"/>
                  <w:marBottom w:val="0"/>
                  <w:divBdr>
                    <w:top w:val="none" w:sz="0" w:space="0" w:color="auto"/>
                    <w:left w:val="none" w:sz="0" w:space="0" w:color="auto"/>
                    <w:bottom w:val="none" w:sz="0" w:space="0" w:color="auto"/>
                    <w:right w:val="none" w:sz="0" w:space="0" w:color="auto"/>
                  </w:divBdr>
                </w:div>
                <w:div w:id="1884782230">
                  <w:marLeft w:val="0"/>
                  <w:marRight w:val="0"/>
                  <w:marTop w:val="0"/>
                  <w:marBottom w:val="0"/>
                  <w:divBdr>
                    <w:top w:val="none" w:sz="0" w:space="0" w:color="auto"/>
                    <w:left w:val="none" w:sz="0" w:space="0" w:color="auto"/>
                    <w:bottom w:val="none" w:sz="0" w:space="0" w:color="auto"/>
                    <w:right w:val="none" w:sz="0" w:space="0" w:color="auto"/>
                  </w:divBdr>
                </w:div>
                <w:div w:id="1884974309">
                  <w:marLeft w:val="0"/>
                  <w:marRight w:val="0"/>
                  <w:marTop w:val="0"/>
                  <w:marBottom w:val="0"/>
                  <w:divBdr>
                    <w:top w:val="none" w:sz="0" w:space="0" w:color="auto"/>
                    <w:left w:val="none" w:sz="0" w:space="0" w:color="auto"/>
                    <w:bottom w:val="none" w:sz="0" w:space="0" w:color="auto"/>
                    <w:right w:val="none" w:sz="0" w:space="0" w:color="auto"/>
                  </w:divBdr>
                </w:div>
                <w:div w:id="1038550370">
                  <w:marLeft w:val="0"/>
                  <w:marRight w:val="0"/>
                  <w:marTop w:val="0"/>
                  <w:marBottom w:val="0"/>
                  <w:divBdr>
                    <w:top w:val="none" w:sz="0" w:space="0" w:color="auto"/>
                    <w:left w:val="none" w:sz="0" w:space="0" w:color="auto"/>
                    <w:bottom w:val="none" w:sz="0" w:space="0" w:color="auto"/>
                    <w:right w:val="none" w:sz="0" w:space="0" w:color="auto"/>
                  </w:divBdr>
                </w:div>
                <w:div w:id="62260303">
                  <w:marLeft w:val="0"/>
                  <w:marRight w:val="0"/>
                  <w:marTop w:val="0"/>
                  <w:marBottom w:val="0"/>
                  <w:divBdr>
                    <w:top w:val="none" w:sz="0" w:space="0" w:color="auto"/>
                    <w:left w:val="none" w:sz="0" w:space="0" w:color="auto"/>
                    <w:bottom w:val="none" w:sz="0" w:space="0" w:color="auto"/>
                    <w:right w:val="none" w:sz="0" w:space="0" w:color="auto"/>
                  </w:divBdr>
                </w:div>
                <w:div w:id="1589264063">
                  <w:marLeft w:val="0"/>
                  <w:marRight w:val="0"/>
                  <w:marTop w:val="0"/>
                  <w:marBottom w:val="0"/>
                  <w:divBdr>
                    <w:top w:val="none" w:sz="0" w:space="0" w:color="auto"/>
                    <w:left w:val="none" w:sz="0" w:space="0" w:color="auto"/>
                    <w:bottom w:val="none" w:sz="0" w:space="0" w:color="auto"/>
                    <w:right w:val="none" w:sz="0" w:space="0" w:color="auto"/>
                  </w:divBdr>
                </w:div>
                <w:div w:id="1384865005">
                  <w:marLeft w:val="0"/>
                  <w:marRight w:val="0"/>
                  <w:marTop w:val="0"/>
                  <w:marBottom w:val="0"/>
                  <w:divBdr>
                    <w:top w:val="none" w:sz="0" w:space="0" w:color="auto"/>
                    <w:left w:val="none" w:sz="0" w:space="0" w:color="auto"/>
                    <w:bottom w:val="none" w:sz="0" w:space="0" w:color="auto"/>
                    <w:right w:val="none" w:sz="0" w:space="0" w:color="auto"/>
                  </w:divBdr>
                </w:div>
                <w:div w:id="610359899">
                  <w:marLeft w:val="0"/>
                  <w:marRight w:val="0"/>
                  <w:marTop w:val="0"/>
                  <w:marBottom w:val="0"/>
                  <w:divBdr>
                    <w:top w:val="none" w:sz="0" w:space="0" w:color="auto"/>
                    <w:left w:val="none" w:sz="0" w:space="0" w:color="auto"/>
                    <w:bottom w:val="none" w:sz="0" w:space="0" w:color="auto"/>
                    <w:right w:val="none" w:sz="0" w:space="0" w:color="auto"/>
                  </w:divBdr>
                </w:div>
                <w:div w:id="2042627755">
                  <w:marLeft w:val="0"/>
                  <w:marRight w:val="0"/>
                  <w:marTop w:val="0"/>
                  <w:marBottom w:val="0"/>
                  <w:divBdr>
                    <w:top w:val="none" w:sz="0" w:space="0" w:color="auto"/>
                    <w:left w:val="none" w:sz="0" w:space="0" w:color="auto"/>
                    <w:bottom w:val="none" w:sz="0" w:space="0" w:color="auto"/>
                    <w:right w:val="none" w:sz="0" w:space="0" w:color="auto"/>
                  </w:divBdr>
                </w:div>
                <w:div w:id="1624726251">
                  <w:marLeft w:val="0"/>
                  <w:marRight w:val="0"/>
                  <w:marTop w:val="0"/>
                  <w:marBottom w:val="0"/>
                  <w:divBdr>
                    <w:top w:val="none" w:sz="0" w:space="0" w:color="auto"/>
                    <w:left w:val="none" w:sz="0" w:space="0" w:color="auto"/>
                    <w:bottom w:val="none" w:sz="0" w:space="0" w:color="auto"/>
                    <w:right w:val="none" w:sz="0" w:space="0" w:color="auto"/>
                  </w:divBdr>
                </w:div>
                <w:div w:id="152649869">
                  <w:marLeft w:val="0"/>
                  <w:marRight w:val="0"/>
                  <w:marTop w:val="0"/>
                  <w:marBottom w:val="0"/>
                  <w:divBdr>
                    <w:top w:val="none" w:sz="0" w:space="0" w:color="auto"/>
                    <w:left w:val="none" w:sz="0" w:space="0" w:color="auto"/>
                    <w:bottom w:val="none" w:sz="0" w:space="0" w:color="auto"/>
                    <w:right w:val="none" w:sz="0" w:space="0" w:color="auto"/>
                  </w:divBdr>
                </w:div>
                <w:div w:id="1822965647">
                  <w:marLeft w:val="0"/>
                  <w:marRight w:val="0"/>
                  <w:marTop w:val="0"/>
                  <w:marBottom w:val="0"/>
                  <w:divBdr>
                    <w:top w:val="none" w:sz="0" w:space="0" w:color="auto"/>
                    <w:left w:val="none" w:sz="0" w:space="0" w:color="auto"/>
                    <w:bottom w:val="none" w:sz="0" w:space="0" w:color="auto"/>
                    <w:right w:val="none" w:sz="0" w:space="0" w:color="auto"/>
                  </w:divBdr>
                </w:div>
                <w:div w:id="1629312488">
                  <w:marLeft w:val="0"/>
                  <w:marRight w:val="0"/>
                  <w:marTop w:val="0"/>
                  <w:marBottom w:val="0"/>
                  <w:divBdr>
                    <w:top w:val="none" w:sz="0" w:space="0" w:color="auto"/>
                    <w:left w:val="none" w:sz="0" w:space="0" w:color="auto"/>
                    <w:bottom w:val="none" w:sz="0" w:space="0" w:color="auto"/>
                    <w:right w:val="none" w:sz="0" w:space="0" w:color="auto"/>
                  </w:divBdr>
                </w:div>
                <w:div w:id="12612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0441">
      <w:bodyDiv w:val="1"/>
      <w:marLeft w:val="0"/>
      <w:marRight w:val="0"/>
      <w:marTop w:val="0"/>
      <w:marBottom w:val="0"/>
      <w:divBdr>
        <w:top w:val="none" w:sz="0" w:space="0" w:color="auto"/>
        <w:left w:val="none" w:sz="0" w:space="0" w:color="auto"/>
        <w:bottom w:val="none" w:sz="0" w:space="0" w:color="auto"/>
        <w:right w:val="none" w:sz="0" w:space="0" w:color="auto"/>
      </w:divBdr>
    </w:div>
    <w:div w:id="2027441465">
      <w:bodyDiv w:val="1"/>
      <w:marLeft w:val="0"/>
      <w:marRight w:val="0"/>
      <w:marTop w:val="0"/>
      <w:marBottom w:val="0"/>
      <w:divBdr>
        <w:top w:val="none" w:sz="0" w:space="0" w:color="auto"/>
        <w:left w:val="none" w:sz="0" w:space="0" w:color="auto"/>
        <w:bottom w:val="none" w:sz="0" w:space="0" w:color="auto"/>
        <w:right w:val="none" w:sz="0" w:space="0" w:color="auto"/>
      </w:divBdr>
    </w:div>
    <w:div w:id="2038238114">
      <w:bodyDiv w:val="1"/>
      <w:marLeft w:val="0"/>
      <w:marRight w:val="0"/>
      <w:marTop w:val="0"/>
      <w:marBottom w:val="0"/>
      <w:divBdr>
        <w:top w:val="none" w:sz="0" w:space="0" w:color="auto"/>
        <w:left w:val="none" w:sz="0" w:space="0" w:color="auto"/>
        <w:bottom w:val="none" w:sz="0" w:space="0" w:color="auto"/>
        <w:right w:val="none" w:sz="0" w:space="0" w:color="auto"/>
      </w:divBdr>
    </w:div>
    <w:div w:id="2100055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r.org/sections/health-shots/2015/03/02/387007941/take-the-ace-quiz-and-learn-what-it-does-and-doesnt-mean" TargetMode="External"/><Relationship Id="rId18" Type="http://schemas.openxmlformats.org/officeDocument/2006/relationships/hyperlink" Target="https://www.unicef.org/child-rights-convention/history-child-rights" TargetMode="External"/><Relationship Id="rId26" Type="http://schemas.openxmlformats.org/officeDocument/2006/relationships/hyperlink" Target="https://connectmodules.dec-sped.org/connect-modules/learners/module-4/" TargetMode="External"/><Relationship Id="rId39" Type="http://schemas.openxmlformats.org/officeDocument/2006/relationships/hyperlink" Target="https://www.youtube.com/watch?v=RMxqTXgRO9E" TargetMode="External"/><Relationship Id="rId21" Type="http://schemas.openxmlformats.org/officeDocument/2006/relationships/hyperlink" Target="https://eclkc.ohs.acf.hhs.gov/school-readiness/article/head-start-parent-family-community-engagement-framework" TargetMode="External"/><Relationship Id="rId34" Type="http://schemas.openxmlformats.org/officeDocument/2006/relationships/hyperlink" Target="https://historicengland.org.uk/research/inclusive-heritage/disability-history/" TargetMode="External"/><Relationship Id="rId42" Type="http://schemas.openxmlformats.org/officeDocument/2006/relationships/hyperlink" Target="https://www.youtube.com/watch?v=BTtrB2y4-G0" TargetMode="External"/><Relationship Id="rId47" Type="http://schemas.openxmlformats.org/officeDocument/2006/relationships/hyperlink" Target="https://www.unicef.org/child-rights-convention/convention-text" TargetMode="External"/><Relationship Id="rId50" Type="http://schemas.openxmlformats.org/officeDocument/2006/relationships/hyperlink" Target="https://socialsci.libretexts.org/Bookshelves/Sociology/Book%3A_Sociology_(Barkan)/11%3A_The_Family/11.03%3A_Sociological_Perspectives_on_the_Family" TargetMode="External"/><Relationship Id="rId55" Type="http://schemas.openxmlformats.org/officeDocument/2006/relationships/hyperlink" Target="https://cpacinc.org/programs.aspx"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aeyc.org/resources/position-statements/equity" TargetMode="External"/><Relationship Id="rId29" Type="http://schemas.openxmlformats.org/officeDocument/2006/relationships/hyperlink" Target="http://www.naeyc.org/files/naeyc/file/positions/DEC_NAEYC_EC_updatedKS.pdf" TargetMode="External"/><Relationship Id="rId11" Type="http://schemas.openxmlformats.org/officeDocument/2006/relationships/hyperlink" Target="https://www.pinterest.com/search/pins/?rs=ac&amp;len=2&amp;q=bronfenbrenner&#8217;s%20ecological%20model&amp;eq=bronfenbrenner&amp;etslf=3657&amp;term_meta%5b%5d=bronfenbrenner&#8217;s%7Cautocomplete%7C0&amp;term_meta%5b%5d=ecological%7Cautocomplete%7C0&amp;term_meta%5b%5d=model%7Cautocomplete%7C0" TargetMode="External"/><Relationship Id="rId24" Type="http://schemas.openxmlformats.org/officeDocument/2006/relationships/hyperlink" Target="http://krypton.mnsu.edu/~jp5985fj/courses/230/Institutions.html" TargetMode="External"/><Relationship Id="rId32" Type="http://schemas.openxmlformats.org/officeDocument/2006/relationships/hyperlink" Target="https://family.lovetoknow.com/about-family-values/types-family-structures" TargetMode="External"/><Relationship Id="rId37" Type="http://schemas.openxmlformats.org/officeDocument/2006/relationships/hyperlink" Target="https://eclkc.ohs.acf.hhs.gov/community-engagement/article/best-practices-family-community-engagement-video-series" TargetMode="External"/><Relationship Id="rId40" Type="http://schemas.openxmlformats.org/officeDocument/2006/relationships/hyperlink" Target="http://vod.raisingofamerica.org" TargetMode="External"/><Relationship Id="rId45" Type="http://schemas.openxmlformats.org/officeDocument/2006/relationships/hyperlink" Target="https://sailhelps.org/a-brief-timeline-of-the-history-of-disabilities-the-shameful-treatment-of-people-with-disabilities/" TargetMode="External"/><Relationship Id="rId53" Type="http://schemas.openxmlformats.org/officeDocument/2006/relationships/hyperlink" Target="https://www.childwelfare.gov/FEI/practice-strategies/"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www.unicef.org/child-rights-convention/convention-text" TargetMode="External"/><Relationship Id="rId4" Type="http://schemas.openxmlformats.org/officeDocument/2006/relationships/styles" Target="styles.xml"/><Relationship Id="rId9" Type="http://schemas.openxmlformats.org/officeDocument/2006/relationships/hyperlink" Target="https://www.unicef.org/child-rights-convention/history-child-rights" TargetMode="External"/><Relationship Id="rId14" Type="http://schemas.openxmlformats.org/officeDocument/2006/relationships/hyperlink" Target="https://www.childwelfare.gov/FEI/practice-strategies/" TargetMode="External"/><Relationship Id="rId22" Type="http://schemas.openxmlformats.org/officeDocument/2006/relationships/hyperlink" Target="https://portal.ct.gov/SDE/Publications/Full-Equal-and-Equitable-Partnerships-with-Families/Implementing-the-Framework" TargetMode="External"/><Relationship Id="rId27" Type="http://schemas.openxmlformats.org/officeDocument/2006/relationships/hyperlink" Target="https://www.nctsn.org/what-is-child-trauma/trauma-types/early-childhood-trauma/effects" TargetMode="External"/><Relationship Id="rId30" Type="http://schemas.openxmlformats.org/officeDocument/2006/relationships/hyperlink" Target="https://childcareta.acf.hhs.gov/infant-toddler-resource-guide/building-relationships" TargetMode="External"/><Relationship Id="rId35" Type="http://schemas.openxmlformats.org/officeDocument/2006/relationships/hyperlink" Target="https://sailhelps.org/a-brief-timeline-of-the-history-of-disabilities-the-shameful-treatment-of-people-with-disabilities/" TargetMode="External"/><Relationship Id="rId43" Type="http://schemas.openxmlformats.org/officeDocument/2006/relationships/hyperlink" Target="https://theeverymom.com/22-childrens-books-that-show-all-families-are-different/" TargetMode="External"/><Relationship Id="rId48" Type="http://schemas.openxmlformats.org/officeDocument/2006/relationships/hyperlink" Target="https://www.pinterest.com/search/pins/?rs=ac&amp;len=2&amp;q=bronfenbrenner&#8217;s%20ecological%20model&amp;eq=bronfenbrenner&amp;etslf=3657&amp;term_meta%5b%5d=bronfenbrenner&#8217;s%7Cautocomplete%7C0&amp;term_meta%5b%5d=ecological%7Cautocomplete%7C0&amp;term_meta%5b%5d=model%7Cautocomplete%7C0"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theeverymom.com/22-childrens-books-that-show-all-families-are-different/" TargetMode="External"/><Relationship Id="rId3" Type="http://schemas.openxmlformats.org/officeDocument/2006/relationships/numbering" Target="numbering.xml"/><Relationship Id="rId12" Type="http://schemas.openxmlformats.org/officeDocument/2006/relationships/hyperlink" Target="https://socialsci.libretexts.org/Bookshelves/Sociology/Book%3A_Sociology_(Barkan)/11%3A_The_Family/11.03%3A_Sociological_Perspectives_on_the_Family" TargetMode="External"/><Relationship Id="rId17" Type="http://schemas.openxmlformats.org/officeDocument/2006/relationships/hyperlink" Target="https://cpacinc.org/programs.aspx" TargetMode="External"/><Relationship Id="rId25" Type="http://schemas.openxmlformats.org/officeDocument/2006/relationships/hyperlink" Target="https://www.understood.org" TargetMode="External"/><Relationship Id="rId33" Type="http://schemas.openxmlformats.org/officeDocument/2006/relationships/hyperlink" Target="https://www.scoe.org/files/ccpc-family-structures.pdf" TargetMode="External"/><Relationship Id="rId38" Type="http://schemas.openxmlformats.org/officeDocument/2006/relationships/hyperlink" Target="https://www.youtube.com/watch?v=23Jes6PHzkk" TargetMode="External"/><Relationship Id="rId46" Type="http://schemas.openxmlformats.org/officeDocument/2006/relationships/hyperlink" Target="https://www.unicef.org/child-rights-convention/history-child-rights" TargetMode="External"/><Relationship Id="rId59" Type="http://schemas.openxmlformats.org/officeDocument/2006/relationships/theme" Target="theme/theme1.xml"/><Relationship Id="rId20" Type="http://schemas.openxmlformats.org/officeDocument/2006/relationships/hyperlink" Target="https://www.understood.org/pages/en/school-learning/for-educators/?_sp=6977c727-fce4-4332-90d7-33ed756af818.1613665344358" TargetMode="External"/><Relationship Id="rId41" Type="http://schemas.openxmlformats.org/officeDocument/2006/relationships/hyperlink" Target="https://www.barnesandnoble.com/blog/kids/the-best-picture-books-that-deal-with-divorce/" TargetMode="External"/><Relationship Id="rId54" Type="http://schemas.openxmlformats.org/officeDocument/2006/relationships/hyperlink" Target="https://www.aps.edu/family-engagement-collaborative/documents/family-engagement-best-practices-rubric-with-action-pla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am02.safelinks.protection.outlook.com/?url=https%3A%2F%2Fwww.prokids.org%2Fwp-content%2Fuploads%2F2017%2F01%2FChap-4-Dec-2016.pdf&amp;data=04%7C01%7Cjparris%40charteroak.edu%7Cdb389d384f704b240a4a08d8c47c91b8%7Cea2b7600013f473eb2cd35aa1f7be828%7C1%7C0%7C637475386597027435%7CUnknown%7CTWFpbGZsb3d8eyJWIjoiMC4wLjAwMDAiLCJQIjoiV2luMzIiLCJBTiI6Ik1haWwiLCJXVCI6Mn0%3D%7C1000&amp;sdata=pC0Y30aJJQMs%2BO1I%2FLRRWm1edSc0Q6avCN612n%2Bu7ks%3D&amp;reserved=0" TargetMode="External"/><Relationship Id="rId23" Type="http://schemas.openxmlformats.org/officeDocument/2006/relationships/hyperlink" Target="https://www.childwelfare.gov/pubPDFs/synthesis.pdf" TargetMode="External"/><Relationship Id="rId28" Type="http://schemas.openxmlformats.org/officeDocument/2006/relationships/hyperlink" Target="https://www.aps.edu/family-engagement-collaborative/documents/family-engagement-best-practices-rubric-with-action-plan" TargetMode="External"/><Relationship Id="rId36" Type="http://schemas.openxmlformats.org/officeDocument/2006/relationships/hyperlink" Target="https://ctb.ku.edu/en/table-of-contents/advocacy/advocacy-principles/advocacy-plan/main" TargetMode="External"/><Relationship Id="rId49" Type="http://schemas.openxmlformats.org/officeDocument/2006/relationships/hyperlink" Target="https://www.naeyc.org/get-involved/advocate" TargetMode="External"/><Relationship Id="rId57" Type="http://schemas.openxmlformats.org/officeDocument/2006/relationships/footer" Target="footer1.xml"/><Relationship Id="rId10" Type="http://schemas.openxmlformats.org/officeDocument/2006/relationships/hyperlink" Target="https://www.unicef.org/child-rights-convention/convention-text" TargetMode="External"/><Relationship Id="rId31" Type="http://schemas.openxmlformats.org/officeDocument/2006/relationships/hyperlink" Target="https://www.nctsn.org/what-is-child-trauma/trauma-types/early-childhood-trauma/effects" TargetMode="External"/><Relationship Id="rId44" Type="http://schemas.openxmlformats.org/officeDocument/2006/relationships/hyperlink" Target="https://www.youtube.com/watch?v=23Jes6PHzkk" TargetMode="External"/><Relationship Id="rId52" Type="http://schemas.openxmlformats.org/officeDocument/2006/relationships/hyperlink" Target="https://www.npr.org/sections/health-shots/2015/03/02/387007941/take-the-ace-quiz-and-learn-what-it-does-and-doesnt-m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U0lcvogpQmWZtPoJIjmPkriNzw==">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</go:docsCustomData>
</go:gDocsCustomXmlDataStorage>
</file>

<file path=customXml/itemProps1.xml><?xml version="1.0" encoding="utf-8"?>
<ds:datastoreItem xmlns:ds="http://schemas.openxmlformats.org/officeDocument/2006/customXml" ds:itemID="{2E5F5049-D392-4255-8A6B-CA0303790DA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Parris, Joan C</cp:lastModifiedBy>
  <cp:revision>2</cp:revision>
  <cp:lastPrinted>2021-02-22T19:52:00Z</cp:lastPrinted>
  <dcterms:created xsi:type="dcterms:W3CDTF">2023-01-18T23:22:00Z</dcterms:created>
  <dcterms:modified xsi:type="dcterms:W3CDTF">2023-01-18T23:22:00Z</dcterms:modified>
</cp:coreProperties>
</file>